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6338" w14:textId="0D638097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1F32F4">
        <w:rPr>
          <w:sz w:val="24"/>
          <w:szCs w:val="24"/>
        </w:rPr>
        <w:t>SEGUNDA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1F32F4">
        <w:rPr>
          <w:sz w:val="24"/>
          <w:szCs w:val="24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1F32F4">
        <w:rPr>
          <w:sz w:val="24"/>
          <w:szCs w:val="24"/>
        </w:rPr>
        <w:t>09 DE FEVEREIRO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0F7A90A2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Substituta Eventual do Chefe do Departamento de Administração Educacional, Prof.ª Daniela Patti do Amaral;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3E77CA" w:rsidRPr="0029419A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1F32F4">
        <w:rPr>
          <w:sz w:val="24"/>
          <w:szCs w:val="24"/>
        </w:rPr>
        <w:t xml:space="preserve">Substituta Eventual do </w:t>
      </w:r>
      <w:r w:rsidR="002A057F" w:rsidRPr="0029419A">
        <w:rPr>
          <w:sz w:val="24"/>
          <w:szCs w:val="24"/>
        </w:rPr>
        <w:t>Chefe do Departamento de Fundamentos da Educação,</w:t>
      </w:r>
      <w:r w:rsidR="002A057F">
        <w:rPr>
          <w:sz w:val="24"/>
          <w:szCs w:val="24"/>
        </w:rPr>
        <w:t xml:space="preserve"> Prof.</w:t>
      </w:r>
      <w:r w:rsidR="001F32F4">
        <w:rPr>
          <w:sz w:val="24"/>
          <w:szCs w:val="24"/>
        </w:rPr>
        <w:t>ª</w:t>
      </w:r>
      <w:r w:rsidR="00CA3161">
        <w:rPr>
          <w:sz w:val="24"/>
          <w:szCs w:val="24"/>
        </w:rPr>
        <w:t xml:space="preserve"> </w:t>
      </w:r>
      <w:proofErr w:type="spellStart"/>
      <w:r w:rsidR="001F32F4">
        <w:rPr>
          <w:sz w:val="24"/>
          <w:szCs w:val="24"/>
        </w:rPr>
        <w:t>Angela</w:t>
      </w:r>
      <w:proofErr w:type="spellEnd"/>
      <w:r w:rsidR="001F32F4">
        <w:rPr>
          <w:sz w:val="24"/>
          <w:szCs w:val="24"/>
        </w:rPr>
        <w:t xml:space="preserve"> Medeiros Santi</w:t>
      </w:r>
      <w:r w:rsidR="002A057F">
        <w:rPr>
          <w:sz w:val="24"/>
          <w:szCs w:val="24"/>
        </w:rPr>
        <w:t xml:space="preserve">; </w:t>
      </w:r>
      <w:r w:rsidR="00957756">
        <w:rPr>
          <w:sz w:val="24"/>
          <w:szCs w:val="24"/>
        </w:rPr>
        <w:t xml:space="preserve">Substituto Eventual da Coordenadora do Programa de Pós-Graduação em Educação – PPGE, Prof. </w:t>
      </w:r>
      <w:proofErr w:type="spellStart"/>
      <w:r w:rsidR="00957756">
        <w:rPr>
          <w:sz w:val="24"/>
          <w:szCs w:val="24"/>
        </w:rPr>
        <w:t>Amilcar</w:t>
      </w:r>
      <w:proofErr w:type="spellEnd"/>
      <w:r w:rsidR="00957756">
        <w:rPr>
          <w:sz w:val="24"/>
          <w:szCs w:val="24"/>
        </w:rPr>
        <w:t xml:space="preserve"> Araújo Pereira; </w:t>
      </w:r>
      <w:r w:rsidR="00773ADE" w:rsidRPr="0029419A">
        <w:rPr>
          <w:sz w:val="24"/>
          <w:szCs w:val="24"/>
        </w:rPr>
        <w:t>Coordenadora do Curso de Pedagog</w:t>
      </w:r>
      <w:r w:rsidR="009557D6" w:rsidRPr="0029419A">
        <w:rPr>
          <w:sz w:val="24"/>
          <w:szCs w:val="24"/>
        </w:rPr>
        <w:t xml:space="preserve">ia, Prof.ª </w:t>
      </w:r>
      <w:r w:rsidR="00957756">
        <w:rPr>
          <w:sz w:val="24"/>
          <w:szCs w:val="24"/>
        </w:rPr>
        <w:t>Adriana Patrício Delgado</w:t>
      </w:r>
      <w:r w:rsidR="009557D6" w:rsidRPr="0029419A">
        <w:rPr>
          <w:sz w:val="24"/>
          <w:szCs w:val="24"/>
        </w:rPr>
        <w:t>;</w:t>
      </w:r>
      <w:r w:rsidR="00957756">
        <w:rPr>
          <w:sz w:val="24"/>
          <w:szCs w:val="24"/>
        </w:rPr>
        <w:t xml:space="preserve">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 xml:space="preserve">Prof. </w:t>
      </w:r>
      <w:r w:rsidR="00BD27A9">
        <w:rPr>
          <w:sz w:val="24"/>
          <w:szCs w:val="24"/>
        </w:rPr>
        <w:t xml:space="preserve">André </w:t>
      </w:r>
      <w:proofErr w:type="spellStart"/>
      <w:r w:rsidR="00BD27A9">
        <w:rPr>
          <w:sz w:val="24"/>
          <w:szCs w:val="24"/>
        </w:rPr>
        <w:t>Bocchetti</w:t>
      </w:r>
      <w:proofErr w:type="spellEnd"/>
      <w:r w:rsidR="00D118D5">
        <w:rPr>
          <w:sz w:val="24"/>
          <w:szCs w:val="24"/>
        </w:rPr>
        <w:t xml:space="preserve">; </w:t>
      </w:r>
      <w:r w:rsidR="00B43A33" w:rsidRPr="00B43A33">
        <w:rPr>
          <w:sz w:val="24"/>
          <w:szCs w:val="24"/>
        </w:rPr>
        <w:t>Coordenadora 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Estágios,</w:t>
      </w:r>
      <w:r w:rsidR="00B43A33" w:rsidRPr="00B43A33">
        <w:rPr>
          <w:spacing w:val="-15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Prof.ª</w:t>
      </w:r>
      <w:r w:rsidR="00B43A33" w:rsidRPr="00B43A33">
        <w:rPr>
          <w:spacing w:val="-16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Núbia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Oliveira</w:t>
      </w:r>
      <w:r w:rsidR="00B43A33" w:rsidRPr="00B43A33">
        <w:rPr>
          <w:spacing w:val="-13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 xml:space="preserve">Santos; </w:t>
      </w:r>
      <w:r w:rsidR="00350D4E" w:rsidRPr="00350D4E">
        <w:rPr>
          <w:sz w:val="24"/>
          <w:szCs w:val="24"/>
        </w:rPr>
        <w:t>Substituta Eventual da Coordenadora do Programa de Monitoria</w:t>
      </w:r>
      <w:r w:rsidR="00350D4E">
        <w:rPr>
          <w:sz w:val="24"/>
          <w:szCs w:val="24"/>
        </w:rPr>
        <w:t xml:space="preserve">, Prof.ª Priscila Andrade Magalhães Rodrigues; </w:t>
      </w:r>
      <w:r w:rsidR="00742ECE" w:rsidRPr="0029419A">
        <w:rPr>
          <w:sz w:val="24"/>
          <w:szCs w:val="24"/>
        </w:rPr>
        <w:t xml:space="preserve">Representante dos Professores Associados, </w:t>
      </w:r>
      <w:r w:rsidR="000037A4" w:rsidRPr="0029419A">
        <w:rPr>
          <w:sz w:val="24"/>
          <w:szCs w:val="24"/>
        </w:rPr>
        <w:t xml:space="preserve">Prof.ª </w:t>
      </w:r>
      <w:r w:rsidR="006863DF" w:rsidRPr="0029419A">
        <w:rPr>
          <w:sz w:val="24"/>
          <w:szCs w:val="24"/>
        </w:rPr>
        <w:t>Ana Teresa de Carvalho Corr</w:t>
      </w:r>
      <w:r w:rsidR="003D513A" w:rsidRPr="0029419A">
        <w:rPr>
          <w:sz w:val="24"/>
          <w:szCs w:val="24"/>
        </w:rPr>
        <w:t>êa de Oliveira</w:t>
      </w:r>
      <w:r w:rsidR="00742ECE" w:rsidRPr="0029419A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Representante</w:t>
      </w:r>
      <w:r w:rsidR="00957756">
        <w:rPr>
          <w:sz w:val="24"/>
          <w:szCs w:val="24"/>
        </w:rPr>
        <w:t>s</w:t>
      </w:r>
      <w:r w:rsidR="00964684" w:rsidRPr="0029419A">
        <w:rPr>
          <w:sz w:val="24"/>
          <w:szCs w:val="24"/>
        </w:rPr>
        <w:t xml:space="preserve"> dos Professores Adjuntos, Prof. </w:t>
      </w:r>
      <w:r w:rsidR="00D44219">
        <w:rPr>
          <w:sz w:val="24"/>
          <w:szCs w:val="24"/>
        </w:rPr>
        <w:t>Roberto Marques</w:t>
      </w:r>
      <w:r w:rsidR="00957756">
        <w:rPr>
          <w:sz w:val="24"/>
          <w:szCs w:val="24"/>
        </w:rPr>
        <w:t xml:space="preserve"> e Prof. Luciano Prado da Silva</w:t>
      </w:r>
      <w:r w:rsidR="00DA3909" w:rsidRPr="006E6377">
        <w:rPr>
          <w:sz w:val="24"/>
          <w:szCs w:val="24"/>
        </w:rPr>
        <w:t>;</w:t>
      </w:r>
      <w:r w:rsidR="00B326D3" w:rsidRPr="006E6377">
        <w:rPr>
          <w:sz w:val="24"/>
          <w:szCs w:val="24"/>
        </w:rPr>
        <w:t xml:space="preserve"> </w:t>
      </w:r>
      <w:r w:rsidR="00E37960" w:rsidRPr="006E6377">
        <w:rPr>
          <w:sz w:val="24"/>
          <w:szCs w:val="24"/>
        </w:rPr>
        <w:t xml:space="preserve">e </w:t>
      </w:r>
      <w:r w:rsidR="006E6377" w:rsidRPr="006E6377">
        <w:rPr>
          <w:sz w:val="24"/>
          <w:szCs w:val="24"/>
        </w:rPr>
        <w:t>a</w:t>
      </w:r>
      <w:r w:rsidR="00A42E4B" w:rsidRPr="006E637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R</w:t>
      </w:r>
      <w:r w:rsidR="00DA3909" w:rsidRPr="006E6377">
        <w:rPr>
          <w:sz w:val="24"/>
          <w:szCs w:val="24"/>
        </w:rPr>
        <w:t>epresentante</w:t>
      </w:r>
      <w:r w:rsidR="00A42E4B" w:rsidRPr="006E637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D</w:t>
      </w:r>
      <w:r w:rsidR="00DA3909" w:rsidRPr="006E6377">
        <w:rPr>
          <w:sz w:val="24"/>
          <w:szCs w:val="24"/>
        </w:rPr>
        <w:t>iscente</w:t>
      </w:r>
      <w:r w:rsidR="00A42E4B" w:rsidRPr="006E637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do Centro Acadêmico de Pedagogia </w:t>
      </w:r>
      <w:r w:rsidR="0054516F" w:rsidRPr="006E6377">
        <w:rPr>
          <w:sz w:val="24"/>
          <w:szCs w:val="24"/>
        </w:rPr>
        <w:t>Maria Eduarda</w:t>
      </w:r>
      <w:r w:rsidR="0030610F" w:rsidRPr="006E6377">
        <w:rPr>
          <w:sz w:val="24"/>
          <w:szCs w:val="24"/>
        </w:rPr>
        <w:t xml:space="preserve"> - CAME</w:t>
      </w:r>
      <w:r w:rsidR="00DA3909" w:rsidRPr="006E6377">
        <w:rPr>
          <w:sz w:val="24"/>
          <w:szCs w:val="24"/>
        </w:rPr>
        <w:t xml:space="preserve">, </w:t>
      </w:r>
      <w:bookmarkEnd w:id="0"/>
      <w:r w:rsidR="006E6377" w:rsidRPr="006E6377">
        <w:rPr>
          <w:sz w:val="24"/>
          <w:szCs w:val="24"/>
        </w:rPr>
        <w:t>Julia dos Santos Vieira e Helena Cícero Xavier</w:t>
      </w:r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89598E" w:rsidRPr="006E6377">
        <w:rPr>
          <w:sz w:val="24"/>
          <w:szCs w:val="24"/>
        </w:rPr>
        <w:t>E</w:t>
      </w:r>
      <w:r w:rsidR="000E1090" w:rsidRPr="006E6377">
        <w:rPr>
          <w:sz w:val="24"/>
          <w:szCs w:val="24"/>
        </w:rPr>
        <w:t xml:space="preserve">stiveram </w:t>
      </w:r>
      <w:r w:rsidR="0089598E" w:rsidRPr="006E6377">
        <w:rPr>
          <w:sz w:val="24"/>
          <w:szCs w:val="24"/>
        </w:rPr>
        <w:t xml:space="preserve">também </w:t>
      </w:r>
      <w:r w:rsidR="000E1090" w:rsidRPr="006E6377">
        <w:rPr>
          <w:sz w:val="24"/>
          <w:szCs w:val="24"/>
        </w:rPr>
        <w:t xml:space="preserve">presentes à sessão </w:t>
      </w:r>
      <w:r w:rsidR="00957756">
        <w:rPr>
          <w:sz w:val="24"/>
          <w:szCs w:val="24"/>
        </w:rPr>
        <w:t>a</w:t>
      </w:r>
      <w:r w:rsidR="00224A53">
        <w:rPr>
          <w:sz w:val="24"/>
          <w:szCs w:val="24"/>
        </w:rPr>
        <w:t>s</w:t>
      </w:r>
      <w:r w:rsidR="00957756">
        <w:rPr>
          <w:sz w:val="24"/>
          <w:szCs w:val="24"/>
        </w:rPr>
        <w:t xml:space="preserve"> professoras Jussara Bueno de Queiroz </w:t>
      </w:r>
      <w:proofErr w:type="spellStart"/>
      <w:r w:rsidR="00957756">
        <w:rPr>
          <w:sz w:val="24"/>
          <w:szCs w:val="24"/>
        </w:rPr>
        <w:t>Paschoalino</w:t>
      </w:r>
      <w:proofErr w:type="spellEnd"/>
      <w:r w:rsidR="00957756">
        <w:rPr>
          <w:sz w:val="24"/>
          <w:szCs w:val="24"/>
        </w:rPr>
        <w:t xml:space="preserve"> e Silvina Julia Fernández</w:t>
      </w:r>
      <w:r w:rsidR="000E1090" w:rsidRPr="006E6377">
        <w:rPr>
          <w:sz w:val="24"/>
          <w:szCs w:val="24"/>
        </w:rPr>
        <w:t>.</w:t>
      </w:r>
      <w:r w:rsidR="00720238">
        <w:rPr>
          <w:sz w:val="24"/>
          <w:szCs w:val="24"/>
        </w:rPr>
        <w:t xml:space="preserve"> </w:t>
      </w:r>
    </w:p>
    <w:p w14:paraId="56E856F3" w14:textId="190BADB9" w:rsidR="00DC7120" w:rsidRPr="00301D29" w:rsidRDefault="0068613E" w:rsidP="00F666C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957756">
        <w:rPr>
          <w:sz w:val="24"/>
          <w:szCs w:val="24"/>
        </w:rPr>
        <w:t>1</w:t>
      </w:r>
      <w:r w:rsidR="00D44219">
        <w:rPr>
          <w:sz w:val="24"/>
          <w:szCs w:val="24"/>
        </w:rPr>
        <w:t>6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9F734B" w:rsidRPr="009F734B">
        <w:rPr>
          <w:b/>
          <w:bCs/>
          <w:sz w:val="24"/>
          <w:szCs w:val="24"/>
        </w:rPr>
        <w:t xml:space="preserve">Expedientes: </w:t>
      </w:r>
      <w:r w:rsidR="00607117" w:rsidRPr="00607117">
        <w:rPr>
          <w:b/>
          <w:bCs/>
          <w:sz w:val="24"/>
          <w:szCs w:val="24"/>
        </w:rPr>
        <w:t>1-</w:t>
      </w:r>
      <w:r w:rsidR="00D44219">
        <w:rPr>
          <w:b/>
          <w:bCs/>
          <w:sz w:val="24"/>
          <w:szCs w:val="24"/>
        </w:rPr>
        <w:t xml:space="preserve"> </w:t>
      </w:r>
      <w:r w:rsidR="00E709E4">
        <w:rPr>
          <w:sz w:val="24"/>
          <w:szCs w:val="24"/>
        </w:rPr>
        <w:t xml:space="preserve">A Prof.ª Daniela Patti comunicou que cumpriu dois anos de mandato como </w:t>
      </w:r>
      <w:r w:rsidR="0032759E">
        <w:rPr>
          <w:sz w:val="24"/>
          <w:szCs w:val="24"/>
        </w:rPr>
        <w:t>D</w:t>
      </w:r>
      <w:r w:rsidR="00E709E4">
        <w:rPr>
          <w:sz w:val="24"/>
          <w:szCs w:val="24"/>
        </w:rPr>
        <w:t>iretora da Seção Estadual do Rio de Janeiro da Associação Nacional de Política e Administração da Educação – ANPAE e</w:t>
      </w:r>
      <w:r w:rsidR="0032759E">
        <w:rPr>
          <w:sz w:val="24"/>
          <w:szCs w:val="24"/>
        </w:rPr>
        <w:t xml:space="preserve"> que</w:t>
      </w:r>
      <w:r w:rsidR="00E709E4">
        <w:rPr>
          <w:sz w:val="24"/>
          <w:szCs w:val="24"/>
        </w:rPr>
        <w:t xml:space="preserve"> o seu mandato se encerraria em março de 2021. Avisou que o Prof. Fábio Araújo de Souza </w:t>
      </w:r>
      <w:r w:rsidR="0032759E">
        <w:rPr>
          <w:sz w:val="24"/>
          <w:szCs w:val="24"/>
        </w:rPr>
        <w:t>iria substitui-la,</w:t>
      </w:r>
      <w:r w:rsidR="0032759E" w:rsidRPr="0032759E">
        <w:rPr>
          <w:sz w:val="24"/>
          <w:szCs w:val="24"/>
        </w:rPr>
        <w:t xml:space="preserve"> </w:t>
      </w:r>
      <w:r w:rsidR="0032759E">
        <w:rPr>
          <w:sz w:val="24"/>
          <w:szCs w:val="24"/>
        </w:rPr>
        <w:t>a partir de abril de 2021, pois</w:t>
      </w:r>
      <w:r w:rsidR="00E709E4">
        <w:rPr>
          <w:sz w:val="24"/>
          <w:szCs w:val="24"/>
        </w:rPr>
        <w:t xml:space="preserve"> </w:t>
      </w:r>
      <w:r w:rsidR="0032759E">
        <w:rPr>
          <w:sz w:val="24"/>
          <w:szCs w:val="24"/>
        </w:rPr>
        <w:t xml:space="preserve">a </w:t>
      </w:r>
      <w:r w:rsidR="00E709E4">
        <w:rPr>
          <w:sz w:val="24"/>
          <w:szCs w:val="24"/>
        </w:rPr>
        <w:t xml:space="preserve">candidatura </w:t>
      </w:r>
      <w:r w:rsidR="0014698D">
        <w:rPr>
          <w:sz w:val="24"/>
          <w:szCs w:val="24"/>
        </w:rPr>
        <w:t xml:space="preserve">do docente </w:t>
      </w:r>
      <w:r w:rsidR="00E709E4">
        <w:rPr>
          <w:sz w:val="24"/>
          <w:szCs w:val="24"/>
        </w:rPr>
        <w:t>em eleição de chapa única para a Seção Estadual do Rio de Janeiro da ANPAE</w:t>
      </w:r>
      <w:r w:rsidR="0032759E">
        <w:rPr>
          <w:sz w:val="24"/>
          <w:szCs w:val="24"/>
        </w:rPr>
        <w:t xml:space="preserve"> </w:t>
      </w:r>
      <w:r w:rsidR="00E709E4">
        <w:rPr>
          <w:sz w:val="24"/>
          <w:szCs w:val="24"/>
        </w:rPr>
        <w:t>foi aprovada</w:t>
      </w:r>
      <w:r w:rsidR="0032759E">
        <w:rPr>
          <w:sz w:val="24"/>
          <w:szCs w:val="24"/>
        </w:rPr>
        <w:t xml:space="preserve"> recentemente</w:t>
      </w:r>
      <w:r w:rsidR="00E709E4">
        <w:rPr>
          <w:sz w:val="24"/>
          <w:szCs w:val="24"/>
        </w:rPr>
        <w:t xml:space="preserve">. </w:t>
      </w:r>
      <w:r w:rsidR="00E709E4" w:rsidRPr="0032759E">
        <w:rPr>
          <w:b/>
          <w:bCs/>
          <w:sz w:val="24"/>
          <w:szCs w:val="24"/>
        </w:rPr>
        <w:t>2-</w:t>
      </w:r>
      <w:r w:rsidR="00E709E4">
        <w:rPr>
          <w:sz w:val="24"/>
          <w:szCs w:val="24"/>
        </w:rPr>
        <w:t xml:space="preserve"> A presidente agradeceu ao trabalho realizado pela Prof.ª Silvina Fernández, que deixou a Coordenação do Curso de Pedagogia</w:t>
      </w:r>
      <w:r w:rsidR="004F0AEB">
        <w:rPr>
          <w:sz w:val="24"/>
          <w:szCs w:val="24"/>
        </w:rPr>
        <w:t xml:space="preserve"> e desejou boa sorte à nova coordenação. A Prof.ª Silvina Fernández disse que a</w:t>
      </w:r>
      <w:r w:rsidR="0032759E">
        <w:rPr>
          <w:sz w:val="24"/>
          <w:szCs w:val="24"/>
        </w:rPr>
        <w:t xml:space="preserve"> sua</w:t>
      </w:r>
      <w:r w:rsidR="004F0AEB">
        <w:rPr>
          <w:sz w:val="24"/>
          <w:szCs w:val="24"/>
        </w:rPr>
        <w:t xml:space="preserve"> saída foi por motivo de saúde e agradeceu novamente a todo o apoio recebido da </w:t>
      </w:r>
      <w:r w:rsidR="0032759E">
        <w:rPr>
          <w:sz w:val="24"/>
          <w:szCs w:val="24"/>
        </w:rPr>
        <w:t>D</w:t>
      </w:r>
      <w:r w:rsidR="004F0AEB">
        <w:rPr>
          <w:sz w:val="24"/>
          <w:szCs w:val="24"/>
        </w:rPr>
        <w:t xml:space="preserve">iretora da unidade e dos amigos. </w:t>
      </w:r>
      <w:r w:rsidR="004F0AEB" w:rsidRPr="0032759E">
        <w:rPr>
          <w:b/>
          <w:bCs/>
          <w:sz w:val="24"/>
          <w:szCs w:val="24"/>
        </w:rPr>
        <w:t>3-</w:t>
      </w:r>
      <w:r w:rsidR="004F0AEB">
        <w:rPr>
          <w:sz w:val="24"/>
          <w:szCs w:val="24"/>
        </w:rPr>
        <w:t xml:space="preserve"> O Prof. Thiago </w:t>
      </w:r>
      <w:proofErr w:type="spellStart"/>
      <w:r w:rsidR="004F0AEB">
        <w:rPr>
          <w:sz w:val="24"/>
          <w:szCs w:val="24"/>
        </w:rPr>
        <w:t>Ranniery</w:t>
      </w:r>
      <w:proofErr w:type="spellEnd"/>
      <w:r w:rsidR="004F0AEB">
        <w:rPr>
          <w:sz w:val="24"/>
          <w:szCs w:val="24"/>
        </w:rPr>
        <w:t xml:space="preserve"> informou que a UFRJ foi instada a resolver a situação do ponto eletrônico. Comentou que a UFRJ estava obrigada a aderir a um controle </w:t>
      </w:r>
      <w:r w:rsidR="0014698D">
        <w:rPr>
          <w:sz w:val="24"/>
          <w:szCs w:val="24"/>
        </w:rPr>
        <w:t xml:space="preserve">eletrônico </w:t>
      </w:r>
      <w:r w:rsidR="004F0AEB">
        <w:rPr>
          <w:sz w:val="24"/>
          <w:szCs w:val="24"/>
        </w:rPr>
        <w:t>de frequência e</w:t>
      </w:r>
      <w:r w:rsidR="0014698D">
        <w:rPr>
          <w:sz w:val="24"/>
          <w:szCs w:val="24"/>
        </w:rPr>
        <w:t>, no momento, discutia</w:t>
      </w:r>
      <w:r w:rsidR="00350D4E">
        <w:rPr>
          <w:sz w:val="24"/>
          <w:szCs w:val="24"/>
        </w:rPr>
        <w:t xml:space="preserve"> qual</w:t>
      </w:r>
      <w:r w:rsidR="004F0AEB">
        <w:rPr>
          <w:sz w:val="24"/>
          <w:szCs w:val="24"/>
        </w:rPr>
        <w:t xml:space="preserve"> tipo de controle eletrônico </w:t>
      </w:r>
      <w:r w:rsidR="00350D4E">
        <w:rPr>
          <w:sz w:val="24"/>
          <w:szCs w:val="24"/>
        </w:rPr>
        <w:t>seria</w:t>
      </w:r>
      <w:r w:rsidR="004F0AEB">
        <w:rPr>
          <w:sz w:val="24"/>
          <w:szCs w:val="24"/>
        </w:rPr>
        <w:t xml:space="preserve"> </w:t>
      </w:r>
      <w:r w:rsidR="0014698D">
        <w:rPr>
          <w:sz w:val="24"/>
          <w:szCs w:val="24"/>
        </w:rPr>
        <w:t>implementa</w:t>
      </w:r>
      <w:r w:rsidR="004F0AEB">
        <w:rPr>
          <w:sz w:val="24"/>
          <w:szCs w:val="24"/>
        </w:rPr>
        <w:t xml:space="preserve">do. </w:t>
      </w:r>
      <w:r w:rsidR="0014698D">
        <w:rPr>
          <w:sz w:val="24"/>
          <w:szCs w:val="24"/>
        </w:rPr>
        <w:t>Avis</w:t>
      </w:r>
      <w:r w:rsidR="004F0AEB">
        <w:rPr>
          <w:sz w:val="24"/>
          <w:szCs w:val="24"/>
        </w:rPr>
        <w:t>ou que</w:t>
      </w:r>
      <w:r w:rsidR="0014698D">
        <w:rPr>
          <w:sz w:val="24"/>
          <w:szCs w:val="24"/>
        </w:rPr>
        <w:t>, conforme reunião d</w:t>
      </w:r>
      <w:r w:rsidR="004F0AEB">
        <w:rPr>
          <w:sz w:val="24"/>
          <w:szCs w:val="24"/>
        </w:rPr>
        <w:t>o Conselho de Coordenação do CFCH</w:t>
      </w:r>
      <w:r w:rsidR="0014698D">
        <w:rPr>
          <w:sz w:val="24"/>
          <w:szCs w:val="24"/>
        </w:rPr>
        <w:t xml:space="preserve">, </w:t>
      </w:r>
      <w:r w:rsidR="004F0AEB">
        <w:rPr>
          <w:sz w:val="24"/>
          <w:szCs w:val="24"/>
        </w:rPr>
        <w:t xml:space="preserve">o controle eletrônico seria só para os técnicos administrativos e </w:t>
      </w:r>
      <w:r w:rsidR="0032759E">
        <w:rPr>
          <w:sz w:val="24"/>
          <w:szCs w:val="24"/>
        </w:rPr>
        <w:t>a UFRJ teria que optar por um de três modelos mais discutidos</w:t>
      </w:r>
      <w:r w:rsidR="00FC5DE4">
        <w:rPr>
          <w:sz w:val="24"/>
          <w:szCs w:val="24"/>
        </w:rPr>
        <w:t>: um do Governo Federal, um próprio e um da UFRN. Esclareceu</w:t>
      </w:r>
      <w:r w:rsidR="0014698D">
        <w:rPr>
          <w:sz w:val="24"/>
          <w:szCs w:val="24"/>
        </w:rPr>
        <w:t xml:space="preserve"> que</w:t>
      </w:r>
      <w:r w:rsidR="00FC5DE4">
        <w:rPr>
          <w:sz w:val="24"/>
          <w:szCs w:val="24"/>
        </w:rPr>
        <w:t xml:space="preserve"> </w:t>
      </w:r>
      <w:r w:rsidR="00350D4E">
        <w:rPr>
          <w:sz w:val="24"/>
          <w:szCs w:val="24"/>
        </w:rPr>
        <w:t xml:space="preserve">a UFRJ teria que apresentar resposta dentro de uma semana e </w:t>
      </w:r>
      <w:r w:rsidR="00FC5DE4">
        <w:rPr>
          <w:sz w:val="24"/>
          <w:szCs w:val="24"/>
        </w:rPr>
        <w:t>que o modelo próprio</w:t>
      </w:r>
      <w:r w:rsidR="002535BC">
        <w:rPr>
          <w:sz w:val="24"/>
          <w:szCs w:val="24"/>
        </w:rPr>
        <w:t>,</w:t>
      </w:r>
      <w:r w:rsidR="00FC5DE4">
        <w:rPr>
          <w:sz w:val="24"/>
          <w:szCs w:val="24"/>
        </w:rPr>
        <w:t xml:space="preserve"> </w:t>
      </w:r>
      <w:r w:rsidR="00350D4E">
        <w:rPr>
          <w:sz w:val="24"/>
          <w:szCs w:val="24"/>
        </w:rPr>
        <w:t>apesar de</w:t>
      </w:r>
      <w:r w:rsidR="00FC5DE4">
        <w:rPr>
          <w:sz w:val="24"/>
          <w:szCs w:val="24"/>
        </w:rPr>
        <w:t xml:space="preserve"> </w:t>
      </w:r>
      <w:r w:rsidR="0014698D">
        <w:rPr>
          <w:sz w:val="24"/>
          <w:szCs w:val="24"/>
        </w:rPr>
        <w:t xml:space="preserve">ser </w:t>
      </w:r>
      <w:r w:rsidR="00FC5DE4">
        <w:rPr>
          <w:sz w:val="24"/>
          <w:szCs w:val="24"/>
        </w:rPr>
        <w:t>mais aceito</w:t>
      </w:r>
      <w:r w:rsidR="00350D4E">
        <w:rPr>
          <w:sz w:val="24"/>
          <w:szCs w:val="24"/>
        </w:rPr>
        <w:t>, não estaria em funcionamento dentro do prazo estabelecido pelo Governo Federal, que seria em dezembro de 2021</w:t>
      </w:r>
      <w:r w:rsidR="002535BC">
        <w:rPr>
          <w:sz w:val="24"/>
          <w:szCs w:val="24"/>
        </w:rPr>
        <w:t>. Sendo assim</w:t>
      </w:r>
      <w:r w:rsidR="00350D4E">
        <w:rPr>
          <w:sz w:val="24"/>
          <w:szCs w:val="24"/>
        </w:rPr>
        <w:t xml:space="preserve">, </w:t>
      </w:r>
      <w:r w:rsidR="0014698D">
        <w:rPr>
          <w:sz w:val="24"/>
          <w:szCs w:val="24"/>
        </w:rPr>
        <w:t>destacou</w:t>
      </w:r>
      <w:r w:rsidR="002535BC">
        <w:rPr>
          <w:sz w:val="24"/>
          <w:szCs w:val="24"/>
        </w:rPr>
        <w:t xml:space="preserve"> que</w:t>
      </w:r>
      <w:r w:rsidR="00350D4E">
        <w:rPr>
          <w:sz w:val="24"/>
          <w:szCs w:val="24"/>
        </w:rPr>
        <w:t xml:space="preserve"> </w:t>
      </w:r>
      <w:r w:rsidR="00350D4E">
        <w:rPr>
          <w:sz w:val="24"/>
          <w:szCs w:val="24"/>
        </w:rPr>
        <w:lastRenderedPageBreak/>
        <w:t>a universidade</w:t>
      </w:r>
      <w:r w:rsidR="00FC5DE4">
        <w:rPr>
          <w:sz w:val="24"/>
          <w:szCs w:val="24"/>
        </w:rPr>
        <w:t xml:space="preserve"> teria que optar por um dos outros dois sistemas. A presidente esclareceu que, conforme dito na última Plenária de Decanos e Diretores, o controle eletrônico não seria biométrico, mas por </w:t>
      </w:r>
      <w:r w:rsidR="00FC5DE4" w:rsidRPr="00FC5DE4">
        <w:rPr>
          <w:i/>
          <w:iCs/>
          <w:sz w:val="24"/>
          <w:szCs w:val="24"/>
        </w:rPr>
        <w:t>login</w:t>
      </w:r>
      <w:r w:rsidR="00FC5DE4">
        <w:rPr>
          <w:sz w:val="24"/>
          <w:szCs w:val="24"/>
        </w:rPr>
        <w:t xml:space="preserve"> em computador.</w:t>
      </w:r>
      <w:r w:rsidR="00D163B3">
        <w:rPr>
          <w:sz w:val="24"/>
          <w:szCs w:val="24"/>
        </w:rPr>
        <w:t xml:space="preserve"> </w:t>
      </w:r>
      <w:r w:rsidR="00D163B3" w:rsidRPr="0032759E">
        <w:rPr>
          <w:b/>
          <w:bCs/>
          <w:sz w:val="24"/>
          <w:szCs w:val="24"/>
        </w:rPr>
        <w:t>4-</w:t>
      </w:r>
      <w:r w:rsidR="00D163B3">
        <w:rPr>
          <w:sz w:val="24"/>
          <w:szCs w:val="24"/>
        </w:rPr>
        <w:t xml:space="preserve"> O Prof. Thiago </w:t>
      </w:r>
      <w:proofErr w:type="spellStart"/>
      <w:r w:rsidR="00D163B3">
        <w:rPr>
          <w:sz w:val="24"/>
          <w:szCs w:val="24"/>
        </w:rPr>
        <w:t>Ranniery</w:t>
      </w:r>
      <w:proofErr w:type="spellEnd"/>
      <w:r w:rsidR="00D163B3">
        <w:rPr>
          <w:sz w:val="24"/>
          <w:szCs w:val="24"/>
        </w:rPr>
        <w:t xml:space="preserve"> comunicou que </w:t>
      </w:r>
      <w:r w:rsidR="002535BC">
        <w:rPr>
          <w:sz w:val="24"/>
          <w:szCs w:val="24"/>
        </w:rPr>
        <w:t>algumas</w:t>
      </w:r>
      <w:r w:rsidR="00D163B3">
        <w:rPr>
          <w:sz w:val="24"/>
          <w:szCs w:val="24"/>
        </w:rPr>
        <w:t xml:space="preserve"> unidades estavam solicitando uma prorrogação</w:t>
      </w:r>
      <w:r w:rsidR="0014698D">
        <w:rPr>
          <w:sz w:val="24"/>
          <w:szCs w:val="24"/>
        </w:rPr>
        <w:t>,</w:t>
      </w:r>
      <w:r w:rsidR="00D163B3">
        <w:rPr>
          <w:sz w:val="24"/>
          <w:szCs w:val="24"/>
        </w:rPr>
        <w:t xml:space="preserve"> </w:t>
      </w:r>
      <w:r w:rsidR="0014698D">
        <w:rPr>
          <w:sz w:val="24"/>
          <w:szCs w:val="24"/>
        </w:rPr>
        <w:t>até dezembro de 2021</w:t>
      </w:r>
      <w:r w:rsidR="0014698D">
        <w:rPr>
          <w:sz w:val="24"/>
          <w:szCs w:val="24"/>
        </w:rPr>
        <w:t>,</w:t>
      </w:r>
      <w:r w:rsidR="0014698D">
        <w:rPr>
          <w:sz w:val="24"/>
          <w:szCs w:val="24"/>
        </w:rPr>
        <w:t xml:space="preserve"> </w:t>
      </w:r>
      <w:r w:rsidR="00D163B3">
        <w:rPr>
          <w:sz w:val="24"/>
          <w:szCs w:val="24"/>
        </w:rPr>
        <w:t xml:space="preserve">para realizar os concursos do Edital nº </w:t>
      </w:r>
      <w:r w:rsidR="0014698D">
        <w:rPr>
          <w:sz w:val="24"/>
          <w:szCs w:val="24"/>
        </w:rPr>
        <w:t>953</w:t>
      </w:r>
      <w:r w:rsidR="0014698D">
        <w:rPr>
          <w:sz w:val="24"/>
          <w:szCs w:val="24"/>
        </w:rPr>
        <w:t xml:space="preserve"> </w:t>
      </w:r>
      <w:r w:rsidR="00D163B3">
        <w:rPr>
          <w:sz w:val="24"/>
          <w:szCs w:val="24"/>
        </w:rPr>
        <w:t>e que a PR-4 iria entrar em contato com a Procuradoria Federal da UFRJ para analisar</w:t>
      </w:r>
      <w:r w:rsidR="002535BC">
        <w:rPr>
          <w:sz w:val="24"/>
          <w:szCs w:val="24"/>
        </w:rPr>
        <w:t xml:space="preserve"> as solicitações</w:t>
      </w:r>
      <w:r w:rsidR="00D163B3">
        <w:rPr>
          <w:sz w:val="24"/>
          <w:szCs w:val="24"/>
        </w:rPr>
        <w:t>, mas que não havia um prazo para resposta. Avisou que, conforme reunião do Conselho de Coordenação do CFCH, os concursos</w:t>
      </w:r>
      <w:r w:rsidR="0014698D">
        <w:rPr>
          <w:sz w:val="24"/>
          <w:szCs w:val="24"/>
        </w:rPr>
        <w:t xml:space="preserve"> das unidades do CFCH</w:t>
      </w:r>
      <w:r w:rsidR="00D163B3">
        <w:rPr>
          <w:sz w:val="24"/>
          <w:szCs w:val="24"/>
        </w:rPr>
        <w:t xml:space="preserve"> seriam realizados no Pavilhão de Aulas (</w:t>
      </w:r>
      <w:proofErr w:type="spellStart"/>
      <w:r w:rsidR="00D163B3">
        <w:rPr>
          <w:sz w:val="24"/>
          <w:szCs w:val="24"/>
        </w:rPr>
        <w:t>aulário</w:t>
      </w:r>
      <w:proofErr w:type="spellEnd"/>
      <w:r w:rsidR="00D163B3">
        <w:rPr>
          <w:sz w:val="24"/>
          <w:szCs w:val="24"/>
        </w:rPr>
        <w:t xml:space="preserve">) e que a superintendente administrativa do CFCH ficou </w:t>
      </w:r>
      <w:r w:rsidR="009A71DC">
        <w:rPr>
          <w:sz w:val="24"/>
          <w:szCs w:val="24"/>
        </w:rPr>
        <w:t>d</w:t>
      </w:r>
      <w:r w:rsidR="00D163B3">
        <w:rPr>
          <w:sz w:val="24"/>
          <w:szCs w:val="24"/>
        </w:rPr>
        <w:t>e organizar um cronograma</w:t>
      </w:r>
      <w:r w:rsidR="0014698D">
        <w:rPr>
          <w:sz w:val="24"/>
          <w:szCs w:val="24"/>
        </w:rPr>
        <w:t>,</w:t>
      </w:r>
      <w:r w:rsidR="00D163B3">
        <w:rPr>
          <w:sz w:val="24"/>
          <w:szCs w:val="24"/>
        </w:rPr>
        <w:t xml:space="preserve"> </w:t>
      </w:r>
      <w:r w:rsidR="0014698D">
        <w:rPr>
          <w:sz w:val="24"/>
          <w:szCs w:val="24"/>
        </w:rPr>
        <w:t>em con</w:t>
      </w:r>
      <w:r w:rsidR="00D163B3">
        <w:rPr>
          <w:sz w:val="24"/>
          <w:szCs w:val="24"/>
        </w:rPr>
        <w:t>junto com o CCJE</w:t>
      </w:r>
      <w:r w:rsidR="0014698D">
        <w:rPr>
          <w:sz w:val="24"/>
          <w:szCs w:val="24"/>
        </w:rPr>
        <w:t>,</w:t>
      </w:r>
      <w:r w:rsidR="00D163B3">
        <w:rPr>
          <w:sz w:val="24"/>
          <w:szCs w:val="24"/>
        </w:rPr>
        <w:t xml:space="preserve"> para a realização dos concursos no </w:t>
      </w:r>
      <w:proofErr w:type="spellStart"/>
      <w:r w:rsidR="009A71DC">
        <w:rPr>
          <w:sz w:val="24"/>
          <w:szCs w:val="24"/>
        </w:rPr>
        <w:t>aulário</w:t>
      </w:r>
      <w:proofErr w:type="spellEnd"/>
      <w:r w:rsidR="00D163B3">
        <w:rPr>
          <w:sz w:val="24"/>
          <w:szCs w:val="24"/>
        </w:rPr>
        <w:t xml:space="preserve"> da Praia Vermelha. </w:t>
      </w:r>
      <w:r w:rsidR="009A71DC">
        <w:rPr>
          <w:sz w:val="24"/>
          <w:szCs w:val="24"/>
        </w:rPr>
        <w:t>Comentou</w:t>
      </w:r>
      <w:r w:rsidR="00D163B3">
        <w:rPr>
          <w:sz w:val="24"/>
          <w:szCs w:val="24"/>
        </w:rPr>
        <w:t xml:space="preserve"> que a FE seria a primeira unidade do CFCH a realizar os concursos na Praia Vermelha</w:t>
      </w:r>
      <w:r w:rsidR="00921A4C">
        <w:rPr>
          <w:sz w:val="24"/>
          <w:szCs w:val="24"/>
        </w:rPr>
        <w:t xml:space="preserve"> e que o </w:t>
      </w:r>
      <w:proofErr w:type="spellStart"/>
      <w:r w:rsidR="00921A4C">
        <w:rPr>
          <w:sz w:val="24"/>
          <w:szCs w:val="24"/>
        </w:rPr>
        <w:t>CAp</w:t>
      </w:r>
      <w:proofErr w:type="spellEnd"/>
      <w:r w:rsidR="00921A4C">
        <w:rPr>
          <w:sz w:val="24"/>
          <w:szCs w:val="24"/>
        </w:rPr>
        <w:t>/UFRJ e o IP também disponibilizaram as suas salas</w:t>
      </w:r>
      <w:r w:rsidR="00D163B3">
        <w:rPr>
          <w:sz w:val="24"/>
          <w:szCs w:val="24"/>
        </w:rPr>
        <w:t xml:space="preserve">.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921A4C">
        <w:rPr>
          <w:b/>
          <w:sz w:val="24"/>
          <w:szCs w:val="24"/>
        </w:rPr>
        <w:t xml:space="preserve"> </w:t>
      </w:r>
      <w:r w:rsidR="00921A4C">
        <w:rPr>
          <w:bCs/>
          <w:sz w:val="24"/>
          <w:szCs w:val="24"/>
        </w:rPr>
        <w:t xml:space="preserve">A Prof.ª </w:t>
      </w:r>
      <w:proofErr w:type="spellStart"/>
      <w:r w:rsidR="00921A4C">
        <w:rPr>
          <w:bCs/>
          <w:sz w:val="24"/>
          <w:szCs w:val="24"/>
        </w:rPr>
        <w:t>Angela</w:t>
      </w:r>
      <w:proofErr w:type="spellEnd"/>
      <w:r w:rsidR="00921A4C">
        <w:rPr>
          <w:bCs/>
          <w:sz w:val="24"/>
          <w:szCs w:val="24"/>
        </w:rPr>
        <w:t xml:space="preserve"> Santi solicitou a inclusão, em pauta, da indicação de Comissão de Avaliação para análise da solicitação de Progressão Funcional da Prof.ª Mônica Pereira dos Santos na Classe D. </w:t>
      </w:r>
      <w:r w:rsidR="00921A4C" w:rsidRPr="009A71DC">
        <w:rPr>
          <w:b/>
          <w:sz w:val="24"/>
          <w:szCs w:val="24"/>
        </w:rPr>
        <w:t>Posta em votação, a solicitação foi aprovada por unanimidade.</w:t>
      </w:r>
      <w:r w:rsidR="00AE007E">
        <w:rPr>
          <w:b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1- </w:t>
      </w:r>
      <w:r w:rsidR="001F32F4" w:rsidRPr="001F32F4">
        <w:rPr>
          <w:b/>
          <w:sz w:val="24"/>
          <w:szCs w:val="24"/>
        </w:rPr>
        <w:t>Aprovação da Ata da 1ª Sessão Ordinária da Congregação.</w:t>
      </w:r>
      <w:r w:rsidR="001F32F4">
        <w:rPr>
          <w:b/>
          <w:sz w:val="24"/>
          <w:szCs w:val="24"/>
        </w:rPr>
        <w:t xml:space="preserve"> </w:t>
      </w:r>
      <w:r w:rsidR="00D163B3" w:rsidRPr="009A71DC">
        <w:rPr>
          <w:b/>
          <w:sz w:val="24"/>
          <w:szCs w:val="24"/>
        </w:rPr>
        <w:t>Posta em votação, a ata foi aprovada por unanimidade.</w:t>
      </w:r>
      <w:r w:rsidR="00D163B3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2- </w:t>
      </w:r>
      <w:r w:rsidR="001F32F4" w:rsidRPr="001F32F4">
        <w:rPr>
          <w:b/>
          <w:sz w:val="24"/>
          <w:szCs w:val="24"/>
        </w:rPr>
        <w:t>Indicação de professores para a Comissão de Apoio aos Concursos do Edital nº 953.</w:t>
      </w:r>
      <w:r w:rsidR="00921A4C">
        <w:rPr>
          <w:b/>
          <w:sz w:val="24"/>
          <w:szCs w:val="24"/>
        </w:rPr>
        <w:t xml:space="preserve"> </w:t>
      </w:r>
      <w:r w:rsidR="00921A4C">
        <w:rPr>
          <w:bCs/>
          <w:sz w:val="24"/>
          <w:szCs w:val="24"/>
        </w:rPr>
        <w:t xml:space="preserve">A Prof.ª </w:t>
      </w:r>
      <w:proofErr w:type="spellStart"/>
      <w:r w:rsidR="00921A4C">
        <w:rPr>
          <w:bCs/>
          <w:sz w:val="24"/>
          <w:szCs w:val="24"/>
        </w:rPr>
        <w:t>Angela</w:t>
      </w:r>
      <w:proofErr w:type="spellEnd"/>
      <w:r w:rsidR="00921A4C">
        <w:rPr>
          <w:bCs/>
          <w:sz w:val="24"/>
          <w:szCs w:val="24"/>
        </w:rPr>
        <w:t xml:space="preserve"> Santi informou que o EDF indicou os seguintes docentes: Rodrigo Pereira da Rocha </w:t>
      </w:r>
      <w:proofErr w:type="spellStart"/>
      <w:r w:rsidR="00921A4C">
        <w:rPr>
          <w:bCs/>
          <w:sz w:val="24"/>
          <w:szCs w:val="24"/>
        </w:rPr>
        <w:t>Rosistolato</w:t>
      </w:r>
      <w:proofErr w:type="spellEnd"/>
      <w:r w:rsidR="00921A4C">
        <w:rPr>
          <w:bCs/>
          <w:sz w:val="24"/>
          <w:szCs w:val="24"/>
        </w:rPr>
        <w:t xml:space="preserve">, Rosana Rodrigues Heringer, Teresa Paula Nico Rego Gonçalves, Mariana Campelo </w:t>
      </w:r>
      <w:proofErr w:type="spellStart"/>
      <w:r w:rsidR="00921A4C">
        <w:rPr>
          <w:bCs/>
          <w:sz w:val="24"/>
          <w:szCs w:val="24"/>
        </w:rPr>
        <w:t>Koslinski</w:t>
      </w:r>
      <w:proofErr w:type="spellEnd"/>
      <w:r w:rsidR="00921A4C">
        <w:rPr>
          <w:bCs/>
          <w:sz w:val="24"/>
          <w:szCs w:val="24"/>
        </w:rPr>
        <w:t xml:space="preserve">, </w:t>
      </w:r>
      <w:proofErr w:type="spellStart"/>
      <w:r w:rsidR="00921A4C">
        <w:rPr>
          <w:bCs/>
          <w:sz w:val="24"/>
          <w:szCs w:val="24"/>
        </w:rPr>
        <w:t>Angela</w:t>
      </w:r>
      <w:proofErr w:type="spellEnd"/>
      <w:r w:rsidR="00921A4C">
        <w:rPr>
          <w:bCs/>
          <w:sz w:val="24"/>
          <w:szCs w:val="24"/>
        </w:rPr>
        <w:t xml:space="preserve"> Medeiros Santi, Thiago Fortes Ribas, Adriana Mabel </w:t>
      </w:r>
      <w:proofErr w:type="spellStart"/>
      <w:r w:rsidR="00921A4C">
        <w:rPr>
          <w:bCs/>
          <w:sz w:val="24"/>
          <w:szCs w:val="24"/>
        </w:rPr>
        <w:t>Fresquet</w:t>
      </w:r>
      <w:proofErr w:type="spellEnd"/>
      <w:r w:rsidR="00921A4C">
        <w:rPr>
          <w:bCs/>
          <w:sz w:val="24"/>
          <w:szCs w:val="24"/>
        </w:rPr>
        <w:t xml:space="preserve"> e Márcio da Costa. A Prof.</w:t>
      </w:r>
      <w:r w:rsidR="006B28AC">
        <w:rPr>
          <w:bCs/>
          <w:sz w:val="24"/>
          <w:szCs w:val="24"/>
        </w:rPr>
        <w:t xml:space="preserve">ª Daniela Patti disse que o assunto não foi discutido no EDA. O Prof. Thiago </w:t>
      </w:r>
      <w:proofErr w:type="spellStart"/>
      <w:r w:rsidR="006B28AC">
        <w:rPr>
          <w:bCs/>
          <w:sz w:val="24"/>
          <w:szCs w:val="24"/>
        </w:rPr>
        <w:t>Ranniery</w:t>
      </w:r>
      <w:proofErr w:type="spellEnd"/>
      <w:r w:rsidR="006B28AC">
        <w:rPr>
          <w:bCs/>
          <w:sz w:val="24"/>
          <w:szCs w:val="24"/>
        </w:rPr>
        <w:t xml:space="preserve"> </w:t>
      </w:r>
      <w:r w:rsidR="009A71DC">
        <w:rPr>
          <w:bCs/>
          <w:sz w:val="24"/>
          <w:szCs w:val="24"/>
        </w:rPr>
        <w:t>lhe respondeu</w:t>
      </w:r>
      <w:r w:rsidR="006B28AC">
        <w:rPr>
          <w:bCs/>
          <w:sz w:val="24"/>
          <w:szCs w:val="24"/>
        </w:rPr>
        <w:t xml:space="preserve"> que, mesmo </w:t>
      </w:r>
      <w:r w:rsidR="002E3168">
        <w:rPr>
          <w:bCs/>
          <w:sz w:val="24"/>
          <w:szCs w:val="24"/>
        </w:rPr>
        <w:t xml:space="preserve">o EDA </w:t>
      </w:r>
      <w:r w:rsidR="006B28AC">
        <w:rPr>
          <w:bCs/>
          <w:sz w:val="24"/>
          <w:szCs w:val="24"/>
        </w:rPr>
        <w:t xml:space="preserve">não tendo concurso, </w:t>
      </w:r>
      <w:r w:rsidR="009A71DC">
        <w:rPr>
          <w:bCs/>
          <w:sz w:val="24"/>
          <w:szCs w:val="24"/>
        </w:rPr>
        <w:t>ela p</w:t>
      </w:r>
      <w:r w:rsidR="006B28AC">
        <w:rPr>
          <w:bCs/>
          <w:sz w:val="24"/>
          <w:szCs w:val="24"/>
        </w:rPr>
        <w:t xml:space="preserve">oderia </w:t>
      </w:r>
      <w:r w:rsidR="009A71DC">
        <w:rPr>
          <w:bCs/>
          <w:sz w:val="24"/>
          <w:szCs w:val="24"/>
        </w:rPr>
        <w:t>sondar mais</w:t>
      </w:r>
      <w:r w:rsidR="006B28AC">
        <w:rPr>
          <w:bCs/>
          <w:sz w:val="24"/>
          <w:szCs w:val="24"/>
        </w:rPr>
        <w:t xml:space="preserve"> voluntários no departamento e depois </w:t>
      </w:r>
      <w:r w:rsidR="009A71DC">
        <w:rPr>
          <w:bCs/>
          <w:sz w:val="24"/>
          <w:szCs w:val="24"/>
        </w:rPr>
        <w:t>levar</w:t>
      </w:r>
      <w:r w:rsidR="002535BC">
        <w:rPr>
          <w:bCs/>
          <w:sz w:val="24"/>
          <w:szCs w:val="24"/>
        </w:rPr>
        <w:t xml:space="preserve"> uma resposta</w:t>
      </w:r>
      <w:r w:rsidR="006B28AC">
        <w:rPr>
          <w:bCs/>
          <w:sz w:val="24"/>
          <w:szCs w:val="24"/>
        </w:rPr>
        <w:t xml:space="preserve"> </w:t>
      </w:r>
      <w:r w:rsidR="002E3168">
        <w:rPr>
          <w:bCs/>
          <w:sz w:val="24"/>
          <w:szCs w:val="24"/>
        </w:rPr>
        <w:t>à</w:t>
      </w:r>
      <w:r w:rsidR="006B28AC">
        <w:rPr>
          <w:bCs/>
          <w:sz w:val="24"/>
          <w:szCs w:val="24"/>
        </w:rPr>
        <w:t xml:space="preserve"> Congregação. A Prof.ª Daniela Guimarães comunicou que o EDD indicou os seguintes docentes: Luciene Cerdas, Patrícia Raquel </w:t>
      </w:r>
      <w:proofErr w:type="spellStart"/>
      <w:r w:rsidR="006B28AC">
        <w:rPr>
          <w:bCs/>
          <w:sz w:val="24"/>
          <w:szCs w:val="24"/>
        </w:rPr>
        <w:t>Baroni</w:t>
      </w:r>
      <w:proofErr w:type="spellEnd"/>
      <w:r w:rsidR="006B28AC">
        <w:rPr>
          <w:bCs/>
          <w:sz w:val="24"/>
          <w:szCs w:val="24"/>
        </w:rPr>
        <w:t xml:space="preserve">, Maria Fernanda Alvito Pereira de Souza Oliveira, Núbia de Oliveira Santos, Deise </w:t>
      </w:r>
      <w:proofErr w:type="spellStart"/>
      <w:r w:rsidR="006B28AC">
        <w:rPr>
          <w:bCs/>
          <w:sz w:val="24"/>
          <w:szCs w:val="24"/>
        </w:rPr>
        <w:t>Arenhart</w:t>
      </w:r>
      <w:proofErr w:type="spellEnd"/>
      <w:r w:rsidR="006B28AC">
        <w:rPr>
          <w:bCs/>
          <w:sz w:val="24"/>
          <w:szCs w:val="24"/>
        </w:rPr>
        <w:t>, Luciano Prado da Silva e Daniela de Oliveira Guimarães. A Prof.ª Priscila Andrade Magalhães Rodrigues também se voluntariou a participar.</w:t>
      </w:r>
      <w:r w:rsidR="001F32F4">
        <w:rPr>
          <w:b/>
          <w:sz w:val="24"/>
          <w:szCs w:val="24"/>
        </w:rPr>
        <w:t xml:space="preserve"> </w:t>
      </w:r>
      <w:r w:rsidR="006B28AC" w:rsidRPr="009A71DC">
        <w:rPr>
          <w:b/>
          <w:sz w:val="24"/>
          <w:szCs w:val="24"/>
        </w:rPr>
        <w:t>Postos em votação, os nomes indicados foram aprovados por unanimidade.</w:t>
      </w:r>
      <w:r w:rsidR="006B28AC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3- </w:t>
      </w:r>
      <w:r w:rsidR="001F32F4" w:rsidRPr="001F32F4">
        <w:rPr>
          <w:b/>
          <w:sz w:val="24"/>
          <w:szCs w:val="24"/>
        </w:rPr>
        <w:t>Indicação de Banca de Avaliação do processo seletivo para Professor Substituto de Didática e Prática de Ensino de Educação Física (Edital MEC/UFRJ nº 34 de 29 de janeiro de 2021).</w:t>
      </w:r>
      <w:r w:rsidR="001F32F4">
        <w:rPr>
          <w:b/>
          <w:sz w:val="24"/>
          <w:szCs w:val="24"/>
        </w:rPr>
        <w:t xml:space="preserve"> </w:t>
      </w:r>
      <w:r w:rsidR="006B28AC">
        <w:rPr>
          <w:bCs/>
          <w:sz w:val="24"/>
          <w:szCs w:val="24"/>
        </w:rPr>
        <w:t xml:space="preserve">A Prof.ª Daniela Guimarães informou que a banca seria composta pelos seguintes membros: como titulares, José Jairo Vieira (presidente), Marcos </w:t>
      </w:r>
      <w:proofErr w:type="spellStart"/>
      <w:r w:rsidR="006B28AC">
        <w:rPr>
          <w:bCs/>
          <w:sz w:val="24"/>
          <w:szCs w:val="24"/>
        </w:rPr>
        <w:t>Antonio</w:t>
      </w:r>
      <w:proofErr w:type="spellEnd"/>
      <w:r w:rsidR="006B28AC">
        <w:rPr>
          <w:bCs/>
          <w:sz w:val="24"/>
          <w:szCs w:val="24"/>
        </w:rPr>
        <w:t xml:space="preserve"> Carneiro da Silva</w:t>
      </w:r>
      <w:r w:rsidR="00927FDF">
        <w:rPr>
          <w:bCs/>
          <w:sz w:val="24"/>
          <w:szCs w:val="24"/>
        </w:rPr>
        <w:t xml:space="preserve"> e Rita de Cássia de Oliveira e Silva; e, como suplente, Marcelo Paulo Neto (EEFD/UFRJ).</w:t>
      </w:r>
      <w:r w:rsidR="006B28AC">
        <w:rPr>
          <w:bCs/>
          <w:sz w:val="24"/>
          <w:szCs w:val="24"/>
        </w:rPr>
        <w:t xml:space="preserve"> </w:t>
      </w:r>
      <w:r w:rsidR="00927FDF">
        <w:rPr>
          <w:bCs/>
          <w:sz w:val="24"/>
          <w:szCs w:val="24"/>
        </w:rPr>
        <w:t xml:space="preserve">O Prof. Thiago </w:t>
      </w:r>
      <w:proofErr w:type="spellStart"/>
      <w:r w:rsidR="00927FDF">
        <w:rPr>
          <w:bCs/>
          <w:sz w:val="24"/>
          <w:szCs w:val="24"/>
        </w:rPr>
        <w:t>Ranniery</w:t>
      </w:r>
      <w:proofErr w:type="spellEnd"/>
      <w:r w:rsidR="00927FDF">
        <w:rPr>
          <w:bCs/>
          <w:sz w:val="24"/>
          <w:szCs w:val="24"/>
        </w:rPr>
        <w:t xml:space="preserve"> </w:t>
      </w:r>
      <w:r w:rsidR="00C752CF">
        <w:rPr>
          <w:bCs/>
          <w:sz w:val="24"/>
          <w:szCs w:val="24"/>
        </w:rPr>
        <w:t>tirou o ponto de pauta, já que faltava um nome para suplente e n</w:t>
      </w:r>
      <w:r w:rsidR="00927FDF">
        <w:rPr>
          <w:bCs/>
          <w:sz w:val="24"/>
          <w:szCs w:val="24"/>
        </w:rPr>
        <w:t>ão havia necessidade d</w:t>
      </w:r>
      <w:r w:rsidR="00C752CF">
        <w:rPr>
          <w:bCs/>
          <w:sz w:val="24"/>
          <w:szCs w:val="24"/>
        </w:rPr>
        <w:t>e a banca s</w:t>
      </w:r>
      <w:r w:rsidR="00927FDF">
        <w:rPr>
          <w:bCs/>
          <w:sz w:val="24"/>
          <w:szCs w:val="24"/>
        </w:rPr>
        <w:t>er aprovad</w:t>
      </w:r>
      <w:r w:rsidR="00C752CF">
        <w:rPr>
          <w:bCs/>
          <w:sz w:val="24"/>
          <w:szCs w:val="24"/>
        </w:rPr>
        <w:t>a</w:t>
      </w:r>
      <w:r w:rsidR="00927FDF">
        <w:rPr>
          <w:bCs/>
          <w:sz w:val="24"/>
          <w:szCs w:val="24"/>
        </w:rPr>
        <w:t xml:space="preserve"> em Congregação</w:t>
      </w:r>
      <w:r w:rsidR="00C752CF">
        <w:rPr>
          <w:bCs/>
          <w:sz w:val="24"/>
          <w:szCs w:val="24"/>
        </w:rPr>
        <w:t xml:space="preserve">. </w:t>
      </w:r>
      <w:r w:rsidR="001F32F4">
        <w:rPr>
          <w:b/>
          <w:sz w:val="24"/>
          <w:szCs w:val="24"/>
        </w:rPr>
        <w:t xml:space="preserve">4- </w:t>
      </w:r>
      <w:r w:rsidR="001F32F4" w:rsidRPr="001F32F4">
        <w:rPr>
          <w:b/>
          <w:sz w:val="24"/>
          <w:szCs w:val="24"/>
        </w:rPr>
        <w:t>Apreciação do Relatório do Grupo de Trabalho Planejamento e Organização das Ações da Faculdade de Educação da UFRJ no Contexto COVID-19.</w:t>
      </w:r>
      <w:r w:rsidR="00C752CF">
        <w:rPr>
          <w:b/>
          <w:sz w:val="24"/>
          <w:szCs w:val="24"/>
        </w:rPr>
        <w:t xml:space="preserve"> </w:t>
      </w:r>
      <w:r w:rsidR="00C752CF">
        <w:rPr>
          <w:bCs/>
          <w:sz w:val="24"/>
          <w:szCs w:val="24"/>
        </w:rPr>
        <w:t xml:space="preserve">O vice-presidente retirou o ponto de pauta, já que nem todos tiveram acesso ao relatório e não foi designado um membro para </w:t>
      </w:r>
      <w:r w:rsidR="002E3168">
        <w:rPr>
          <w:bCs/>
          <w:sz w:val="24"/>
          <w:szCs w:val="24"/>
        </w:rPr>
        <w:t>apresentá-lo</w:t>
      </w:r>
      <w:r w:rsidR="00C752CF">
        <w:rPr>
          <w:bCs/>
          <w:sz w:val="24"/>
          <w:szCs w:val="24"/>
        </w:rPr>
        <w:t xml:space="preserve">. </w:t>
      </w:r>
      <w:r w:rsidR="001F32F4">
        <w:rPr>
          <w:b/>
          <w:sz w:val="24"/>
          <w:szCs w:val="24"/>
        </w:rPr>
        <w:t xml:space="preserve">5- </w:t>
      </w:r>
      <w:r w:rsidR="001F32F4" w:rsidRPr="001F32F4">
        <w:rPr>
          <w:b/>
          <w:sz w:val="24"/>
          <w:szCs w:val="24"/>
        </w:rPr>
        <w:t>Indicação de Comiss</w:t>
      </w:r>
      <w:r w:rsidR="00A414D7">
        <w:rPr>
          <w:b/>
          <w:sz w:val="24"/>
          <w:szCs w:val="24"/>
        </w:rPr>
        <w:t>ões</w:t>
      </w:r>
      <w:r w:rsidR="001F32F4" w:rsidRPr="001F32F4">
        <w:rPr>
          <w:b/>
          <w:sz w:val="24"/>
          <w:szCs w:val="24"/>
        </w:rPr>
        <w:t xml:space="preserve"> de Avaliação para análise do</w:t>
      </w:r>
      <w:r w:rsidR="00A414D7">
        <w:rPr>
          <w:b/>
          <w:sz w:val="24"/>
          <w:szCs w:val="24"/>
        </w:rPr>
        <w:t>s</w:t>
      </w:r>
      <w:r w:rsidR="001F32F4" w:rsidRPr="001F32F4">
        <w:rPr>
          <w:b/>
          <w:sz w:val="24"/>
          <w:szCs w:val="24"/>
        </w:rPr>
        <w:t xml:space="preserve"> pedido</w:t>
      </w:r>
      <w:r w:rsidR="00A414D7">
        <w:rPr>
          <w:b/>
          <w:sz w:val="24"/>
          <w:szCs w:val="24"/>
        </w:rPr>
        <w:t>s</w:t>
      </w:r>
      <w:r w:rsidR="001F32F4" w:rsidRPr="001F32F4">
        <w:rPr>
          <w:b/>
          <w:sz w:val="24"/>
          <w:szCs w:val="24"/>
        </w:rPr>
        <w:t xml:space="preserve"> de Promoção Funcional da Prof.ª Alessandra Nicodemos à Classe D</w:t>
      </w:r>
      <w:r w:rsidR="00A414D7">
        <w:rPr>
          <w:b/>
          <w:sz w:val="24"/>
          <w:szCs w:val="24"/>
        </w:rPr>
        <w:t xml:space="preserve"> e Progressão Funcional da </w:t>
      </w:r>
      <w:proofErr w:type="spellStart"/>
      <w:r w:rsidR="00A414D7">
        <w:rPr>
          <w:b/>
          <w:sz w:val="24"/>
          <w:szCs w:val="24"/>
        </w:rPr>
        <w:t>Profª</w:t>
      </w:r>
      <w:proofErr w:type="spellEnd"/>
      <w:r w:rsidR="00A414D7">
        <w:rPr>
          <w:b/>
          <w:sz w:val="24"/>
          <w:szCs w:val="24"/>
        </w:rPr>
        <w:t xml:space="preserve"> Mônica Pereira dos Santos na Classe D</w:t>
      </w:r>
      <w:r w:rsidR="001F32F4" w:rsidRPr="001F32F4">
        <w:rPr>
          <w:b/>
          <w:sz w:val="24"/>
          <w:szCs w:val="24"/>
        </w:rPr>
        <w:t>.</w:t>
      </w:r>
      <w:r w:rsidR="001F32F4">
        <w:rPr>
          <w:b/>
          <w:sz w:val="24"/>
          <w:szCs w:val="24"/>
        </w:rPr>
        <w:t xml:space="preserve"> </w:t>
      </w:r>
      <w:r w:rsidR="004504E4">
        <w:rPr>
          <w:bCs/>
          <w:sz w:val="24"/>
          <w:szCs w:val="24"/>
        </w:rPr>
        <w:t xml:space="preserve">A Prof.ª Daniela Guimarães informou que </w:t>
      </w:r>
      <w:r w:rsidR="00C939F4">
        <w:rPr>
          <w:bCs/>
          <w:sz w:val="24"/>
          <w:szCs w:val="24"/>
        </w:rPr>
        <w:t xml:space="preserve">indicava os seguintes docentes para compor </w:t>
      </w:r>
      <w:r w:rsidR="004504E4">
        <w:rPr>
          <w:bCs/>
          <w:sz w:val="24"/>
          <w:szCs w:val="24"/>
        </w:rPr>
        <w:t>a Comissão de Avaliação</w:t>
      </w:r>
      <w:r w:rsidR="002E3168">
        <w:rPr>
          <w:bCs/>
          <w:sz w:val="24"/>
          <w:szCs w:val="24"/>
        </w:rPr>
        <w:t xml:space="preserve"> da solicitação de Promoção Funcional da Prof.ª Alessandra Nicodemos à Classe D</w:t>
      </w:r>
      <w:r w:rsidR="004504E4">
        <w:rPr>
          <w:bCs/>
          <w:sz w:val="24"/>
          <w:szCs w:val="24"/>
        </w:rPr>
        <w:t xml:space="preserve">: Victor </w:t>
      </w:r>
      <w:r w:rsidR="001450B5">
        <w:rPr>
          <w:bCs/>
          <w:sz w:val="24"/>
          <w:szCs w:val="24"/>
        </w:rPr>
        <w:t xml:space="preserve">Andrade </w:t>
      </w:r>
      <w:r w:rsidR="004504E4">
        <w:rPr>
          <w:bCs/>
          <w:sz w:val="24"/>
          <w:szCs w:val="24"/>
        </w:rPr>
        <w:t>de</w:t>
      </w:r>
      <w:r w:rsidR="001450B5" w:rsidRPr="001450B5">
        <w:rPr>
          <w:bCs/>
          <w:sz w:val="24"/>
          <w:szCs w:val="24"/>
        </w:rPr>
        <w:t xml:space="preserve"> </w:t>
      </w:r>
      <w:r w:rsidR="001450B5">
        <w:rPr>
          <w:bCs/>
          <w:sz w:val="24"/>
          <w:szCs w:val="24"/>
        </w:rPr>
        <w:t>Melo</w:t>
      </w:r>
      <w:r w:rsidR="004504E4">
        <w:rPr>
          <w:bCs/>
          <w:sz w:val="24"/>
          <w:szCs w:val="24"/>
        </w:rPr>
        <w:t xml:space="preserve">, Ludmila Thomé de Andrade, </w:t>
      </w:r>
      <w:r w:rsidR="004504E4" w:rsidRPr="00A078AF">
        <w:rPr>
          <w:sz w:val="24"/>
          <w:szCs w:val="24"/>
        </w:rPr>
        <w:t xml:space="preserve">Reinaldo Luiz </w:t>
      </w:r>
      <w:proofErr w:type="spellStart"/>
      <w:r w:rsidR="004504E4" w:rsidRPr="00A078AF">
        <w:rPr>
          <w:sz w:val="24"/>
          <w:szCs w:val="24"/>
        </w:rPr>
        <w:t>Bozelli</w:t>
      </w:r>
      <w:proofErr w:type="spellEnd"/>
      <w:r w:rsidR="004504E4" w:rsidRPr="00A078AF">
        <w:rPr>
          <w:sz w:val="24"/>
          <w:szCs w:val="24"/>
        </w:rPr>
        <w:t xml:space="preserve"> (IB/UFRJ)</w:t>
      </w:r>
      <w:r w:rsidR="00C939F4">
        <w:rPr>
          <w:sz w:val="24"/>
          <w:szCs w:val="24"/>
        </w:rPr>
        <w:t xml:space="preserve">, </w:t>
      </w:r>
      <w:r w:rsidR="00C939F4" w:rsidRPr="00A078AF">
        <w:rPr>
          <w:sz w:val="24"/>
          <w:szCs w:val="24"/>
        </w:rPr>
        <w:t>Leila Rodrigues da Silva (IH/UFRJ)</w:t>
      </w:r>
      <w:r w:rsidR="00C939F4">
        <w:rPr>
          <w:sz w:val="24"/>
          <w:szCs w:val="24"/>
        </w:rPr>
        <w:t xml:space="preserve">, Rosa Maria Leite Ribeiro Pedro (IP/UFRJ) e </w:t>
      </w:r>
      <w:r w:rsidR="00C939F4" w:rsidRPr="00C939F4">
        <w:rPr>
          <w:sz w:val="24"/>
          <w:szCs w:val="24"/>
        </w:rPr>
        <w:t>Maria Fernanda Rezende Nunes</w:t>
      </w:r>
      <w:r w:rsidR="00C939F4">
        <w:rPr>
          <w:sz w:val="24"/>
          <w:szCs w:val="24"/>
        </w:rPr>
        <w:t xml:space="preserve"> (UNIRIO). </w:t>
      </w:r>
      <w:r w:rsidR="00C939F4" w:rsidRPr="009A71DC">
        <w:rPr>
          <w:b/>
          <w:bCs/>
          <w:sz w:val="24"/>
          <w:szCs w:val="24"/>
        </w:rPr>
        <w:t>Postos em votação, os nomes foram aprovados por unanimidade.</w:t>
      </w:r>
      <w:r w:rsidR="00C939F4">
        <w:rPr>
          <w:sz w:val="24"/>
          <w:szCs w:val="24"/>
        </w:rPr>
        <w:t xml:space="preserve"> </w:t>
      </w:r>
      <w:r w:rsidR="00A414D7">
        <w:rPr>
          <w:sz w:val="24"/>
          <w:szCs w:val="24"/>
        </w:rPr>
        <w:t xml:space="preserve">A Prof.ª </w:t>
      </w:r>
      <w:proofErr w:type="spellStart"/>
      <w:r w:rsidR="00A414D7">
        <w:rPr>
          <w:sz w:val="24"/>
          <w:szCs w:val="24"/>
        </w:rPr>
        <w:t>Angela</w:t>
      </w:r>
      <w:proofErr w:type="spellEnd"/>
      <w:r w:rsidR="00A414D7">
        <w:rPr>
          <w:sz w:val="24"/>
          <w:szCs w:val="24"/>
        </w:rPr>
        <w:t xml:space="preserve"> Santi relatou que, para análise da solicitação de Progressão Funcional da Prof.ª Mônica Pereira dos Santos, a Comissão de Avaliação seria composta pelos seguintes membros: como titulares, Carlos Frederico Bernardo Loureiro (presidente),</w:t>
      </w:r>
      <w:r w:rsidR="00A414D7" w:rsidRPr="00A414D7">
        <w:rPr>
          <w:sz w:val="24"/>
          <w:szCs w:val="24"/>
        </w:rPr>
        <w:t xml:space="preserve"> </w:t>
      </w:r>
      <w:r w:rsidR="00A414D7">
        <w:rPr>
          <w:sz w:val="24"/>
          <w:szCs w:val="24"/>
        </w:rPr>
        <w:t xml:space="preserve">Muniz Sodré de Araújo Cabral (ECO/UFRJ), </w:t>
      </w:r>
      <w:r w:rsidR="00A414D7" w:rsidRPr="00CD6576">
        <w:rPr>
          <w:sz w:val="24"/>
          <w:szCs w:val="24"/>
        </w:rPr>
        <w:t xml:space="preserve">Maria </w:t>
      </w:r>
      <w:proofErr w:type="spellStart"/>
      <w:r w:rsidR="00A414D7" w:rsidRPr="00CD6576">
        <w:rPr>
          <w:sz w:val="24"/>
          <w:szCs w:val="24"/>
        </w:rPr>
        <w:t>Apparecida</w:t>
      </w:r>
      <w:proofErr w:type="spellEnd"/>
      <w:r w:rsidR="00A414D7" w:rsidRPr="00CD6576">
        <w:rPr>
          <w:sz w:val="24"/>
          <w:szCs w:val="24"/>
        </w:rPr>
        <w:t xml:space="preserve"> Campos Mamede Neves (PUC-RIO)</w:t>
      </w:r>
      <w:r w:rsidR="00A414D7">
        <w:rPr>
          <w:sz w:val="24"/>
          <w:szCs w:val="24"/>
        </w:rPr>
        <w:t>; e como</w:t>
      </w:r>
      <w:r w:rsidR="00A414D7" w:rsidRPr="00A414D7">
        <w:rPr>
          <w:sz w:val="24"/>
          <w:szCs w:val="24"/>
        </w:rPr>
        <w:t xml:space="preserve"> </w:t>
      </w:r>
      <w:r w:rsidR="00A414D7">
        <w:rPr>
          <w:sz w:val="24"/>
          <w:szCs w:val="24"/>
        </w:rPr>
        <w:t xml:space="preserve">suplentes, Renato José de Oliveira e Rosa Maria Leite Ribeiro Pedro (IP/UFRJ). </w:t>
      </w:r>
      <w:r w:rsidR="00A414D7" w:rsidRPr="009A71DC">
        <w:rPr>
          <w:b/>
          <w:bCs/>
          <w:sz w:val="24"/>
          <w:szCs w:val="24"/>
        </w:rPr>
        <w:t>Posta em votação, a comissão foi aprovada por unanimidade.</w:t>
      </w:r>
      <w:r w:rsidR="00A414D7">
        <w:rPr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6- </w:t>
      </w:r>
      <w:r w:rsidR="001F32F4" w:rsidRPr="001F32F4">
        <w:rPr>
          <w:b/>
          <w:sz w:val="24"/>
          <w:szCs w:val="24"/>
        </w:rPr>
        <w:t xml:space="preserve">Indicação de Comissão de Avaliação para análise do pedido de Progressão Funcional da Prof.ª Julia Polessa </w:t>
      </w:r>
      <w:proofErr w:type="spellStart"/>
      <w:r w:rsidR="001F32F4" w:rsidRPr="001F32F4">
        <w:rPr>
          <w:b/>
          <w:sz w:val="24"/>
          <w:szCs w:val="24"/>
        </w:rPr>
        <w:t>Maçaira</w:t>
      </w:r>
      <w:proofErr w:type="spellEnd"/>
      <w:r w:rsidR="001F32F4" w:rsidRPr="001F32F4">
        <w:rPr>
          <w:b/>
          <w:sz w:val="24"/>
          <w:szCs w:val="24"/>
        </w:rPr>
        <w:t xml:space="preserve"> na Classe C.</w:t>
      </w:r>
      <w:r w:rsidR="001F32F4">
        <w:rPr>
          <w:b/>
          <w:sz w:val="24"/>
          <w:szCs w:val="24"/>
        </w:rPr>
        <w:t xml:space="preserve"> </w:t>
      </w:r>
      <w:r w:rsidR="00C939F4">
        <w:rPr>
          <w:bCs/>
          <w:sz w:val="24"/>
          <w:szCs w:val="24"/>
        </w:rPr>
        <w:t xml:space="preserve">A Chefe do EDD comunicou que indicava os seguintes docentes para compor a Comissão de Avaliação: Warley da Costa, Patrícia </w:t>
      </w:r>
      <w:proofErr w:type="spellStart"/>
      <w:r w:rsidR="00C939F4">
        <w:rPr>
          <w:bCs/>
          <w:sz w:val="24"/>
          <w:szCs w:val="24"/>
        </w:rPr>
        <w:t>Corsino</w:t>
      </w:r>
      <w:proofErr w:type="spellEnd"/>
      <w:r w:rsidR="00C939F4">
        <w:rPr>
          <w:bCs/>
          <w:sz w:val="24"/>
          <w:szCs w:val="24"/>
        </w:rPr>
        <w:t xml:space="preserve">, Ênio José Serra dos Santos, </w:t>
      </w:r>
      <w:r w:rsidR="00C939F4" w:rsidRPr="00AC5421">
        <w:rPr>
          <w:sz w:val="24"/>
          <w:szCs w:val="24"/>
        </w:rPr>
        <w:t>Joaquim Fernando Mendes da Silva (IQ/UFRJ)</w:t>
      </w:r>
      <w:r w:rsidR="009A71DC">
        <w:rPr>
          <w:sz w:val="24"/>
          <w:szCs w:val="24"/>
        </w:rPr>
        <w:t xml:space="preserve"> e</w:t>
      </w:r>
      <w:r w:rsidR="00C939F4">
        <w:rPr>
          <w:sz w:val="24"/>
          <w:szCs w:val="24"/>
        </w:rPr>
        <w:t xml:space="preserve"> </w:t>
      </w:r>
      <w:r w:rsidR="00C939F4" w:rsidRPr="00C939F4">
        <w:rPr>
          <w:sz w:val="24"/>
          <w:szCs w:val="24"/>
        </w:rPr>
        <w:t>Margarete de Macedo Monteiro (IB/UFRJ)</w:t>
      </w:r>
      <w:r w:rsidR="00C939F4">
        <w:rPr>
          <w:sz w:val="24"/>
          <w:szCs w:val="24"/>
        </w:rPr>
        <w:t xml:space="preserve">. </w:t>
      </w:r>
      <w:r w:rsidR="00C939F4" w:rsidRPr="009A71DC">
        <w:rPr>
          <w:b/>
          <w:bCs/>
          <w:sz w:val="24"/>
          <w:szCs w:val="24"/>
        </w:rPr>
        <w:t xml:space="preserve">Postos em votação, os nomes foram aprovados por unanimidade. </w:t>
      </w:r>
      <w:r w:rsidR="001F32F4">
        <w:rPr>
          <w:b/>
          <w:sz w:val="24"/>
          <w:szCs w:val="24"/>
        </w:rPr>
        <w:t xml:space="preserve">7- </w:t>
      </w:r>
      <w:r w:rsidR="001F32F4" w:rsidRPr="001F32F4">
        <w:rPr>
          <w:b/>
          <w:sz w:val="24"/>
          <w:szCs w:val="24"/>
        </w:rPr>
        <w:t xml:space="preserve">Indicação de Comissões de Avaliação para análise dos Estágios Probatórios de Nastassja </w:t>
      </w:r>
      <w:proofErr w:type="spellStart"/>
      <w:r w:rsidR="001F32F4" w:rsidRPr="001F32F4">
        <w:rPr>
          <w:b/>
          <w:sz w:val="24"/>
          <w:szCs w:val="24"/>
        </w:rPr>
        <w:t>Pugliese</w:t>
      </w:r>
      <w:proofErr w:type="spellEnd"/>
      <w:r w:rsidR="001F32F4" w:rsidRPr="001F32F4">
        <w:rPr>
          <w:b/>
          <w:sz w:val="24"/>
          <w:szCs w:val="24"/>
        </w:rPr>
        <w:t xml:space="preserve">, Thiago Ribas, Adriana </w:t>
      </w:r>
      <w:proofErr w:type="spellStart"/>
      <w:r w:rsidR="001F32F4" w:rsidRPr="001F32F4">
        <w:rPr>
          <w:b/>
          <w:sz w:val="24"/>
          <w:szCs w:val="24"/>
        </w:rPr>
        <w:t>Patricio</w:t>
      </w:r>
      <w:proofErr w:type="spellEnd"/>
      <w:r w:rsidR="001F32F4" w:rsidRPr="001F32F4">
        <w:rPr>
          <w:b/>
          <w:sz w:val="24"/>
          <w:szCs w:val="24"/>
        </w:rPr>
        <w:t xml:space="preserve"> Delgado, Juliana </w:t>
      </w:r>
      <w:proofErr w:type="spellStart"/>
      <w:r w:rsidR="001F32F4" w:rsidRPr="001F32F4">
        <w:rPr>
          <w:b/>
          <w:sz w:val="24"/>
          <w:szCs w:val="24"/>
        </w:rPr>
        <w:t>Marsico</w:t>
      </w:r>
      <w:proofErr w:type="spellEnd"/>
      <w:r w:rsidR="001F32F4" w:rsidRPr="001F32F4">
        <w:rPr>
          <w:b/>
          <w:sz w:val="24"/>
          <w:szCs w:val="24"/>
        </w:rPr>
        <w:t xml:space="preserve"> Correia da Silva, Monica de Souza </w:t>
      </w:r>
      <w:proofErr w:type="spellStart"/>
      <w:r w:rsidR="001F32F4" w:rsidRPr="001F32F4">
        <w:rPr>
          <w:b/>
          <w:sz w:val="24"/>
          <w:szCs w:val="24"/>
        </w:rPr>
        <w:t>Houri</w:t>
      </w:r>
      <w:proofErr w:type="spellEnd"/>
      <w:r w:rsidR="001F32F4" w:rsidRPr="001F32F4">
        <w:rPr>
          <w:b/>
          <w:sz w:val="24"/>
          <w:szCs w:val="24"/>
        </w:rPr>
        <w:t xml:space="preserve">, Patrícia Raquel </w:t>
      </w:r>
      <w:proofErr w:type="spellStart"/>
      <w:r w:rsidR="001F32F4" w:rsidRPr="001F32F4">
        <w:rPr>
          <w:b/>
          <w:sz w:val="24"/>
          <w:szCs w:val="24"/>
        </w:rPr>
        <w:t>Baroni</w:t>
      </w:r>
      <w:proofErr w:type="spellEnd"/>
      <w:r w:rsidR="001F32F4" w:rsidRPr="001F32F4">
        <w:rPr>
          <w:b/>
          <w:sz w:val="24"/>
          <w:szCs w:val="24"/>
        </w:rPr>
        <w:t>, Rita de Cassia de Oliveira e Silva, Rosangela Carrilo Moreno e Fábio Araújo de Souza.</w:t>
      </w:r>
      <w:r w:rsidR="001F32F4">
        <w:rPr>
          <w:b/>
          <w:sz w:val="24"/>
          <w:szCs w:val="24"/>
        </w:rPr>
        <w:t xml:space="preserve"> </w:t>
      </w:r>
      <w:r w:rsidR="006975F2">
        <w:rPr>
          <w:bCs/>
          <w:sz w:val="24"/>
          <w:szCs w:val="24"/>
        </w:rPr>
        <w:t xml:space="preserve">A Prof.ª Daniela Patti avisou que o EDA indicava os seguintes membros para análise do Estágio Probatório de Fábio </w:t>
      </w:r>
      <w:r w:rsidR="002E3168">
        <w:rPr>
          <w:bCs/>
          <w:sz w:val="24"/>
          <w:szCs w:val="24"/>
        </w:rPr>
        <w:t>Araújo</w:t>
      </w:r>
      <w:r w:rsidR="002E3168">
        <w:rPr>
          <w:bCs/>
          <w:sz w:val="24"/>
          <w:szCs w:val="24"/>
        </w:rPr>
        <w:t xml:space="preserve"> </w:t>
      </w:r>
      <w:r w:rsidR="006975F2">
        <w:rPr>
          <w:bCs/>
          <w:sz w:val="24"/>
          <w:szCs w:val="24"/>
        </w:rPr>
        <w:t xml:space="preserve">de Souza: Jussara Bueno de Queiroz </w:t>
      </w:r>
      <w:proofErr w:type="spellStart"/>
      <w:r w:rsidR="006975F2">
        <w:rPr>
          <w:bCs/>
          <w:sz w:val="24"/>
          <w:szCs w:val="24"/>
        </w:rPr>
        <w:t>Paschoalino</w:t>
      </w:r>
      <w:proofErr w:type="spellEnd"/>
      <w:r w:rsidR="006975F2">
        <w:rPr>
          <w:bCs/>
          <w:sz w:val="24"/>
          <w:szCs w:val="24"/>
        </w:rPr>
        <w:t xml:space="preserve"> (presidente), Luciene Cerdas e </w:t>
      </w:r>
      <w:proofErr w:type="spellStart"/>
      <w:r w:rsidR="006975F2" w:rsidRPr="006975F2">
        <w:rPr>
          <w:bCs/>
          <w:sz w:val="24"/>
          <w:szCs w:val="24"/>
        </w:rPr>
        <w:t>Rosinda</w:t>
      </w:r>
      <w:proofErr w:type="spellEnd"/>
      <w:r w:rsidR="006975F2" w:rsidRPr="006975F2">
        <w:rPr>
          <w:bCs/>
          <w:sz w:val="24"/>
          <w:szCs w:val="24"/>
        </w:rPr>
        <w:t xml:space="preserve"> Martins Oliveira</w:t>
      </w:r>
      <w:r w:rsidR="006975F2">
        <w:rPr>
          <w:bCs/>
          <w:sz w:val="24"/>
          <w:szCs w:val="24"/>
        </w:rPr>
        <w:t xml:space="preserve"> (IP/UFRJ). A Prof.ª </w:t>
      </w:r>
      <w:proofErr w:type="spellStart"/>
      <w:r w:rsidR="006975F2">
        <w:rPr>
          <w:bCs/>
          <w:sz w:val="24"/>
          <w:szCs w:val="24"/>
        </w:rPr>
        <w:t>Angela</w:t>
      </w:r>
      <w:proofErr w:type="spellEnd"/>
      <w:r w:rsidR="006975F2">
        <w:rPr>
          <w:bCs/>
          <w:sz w:val="24"/>
          <w:szCs w:val="24"/>
        </w:rPr>
        <w:t xml:space="preserve"> Santi informou que, para análise dos Estágios Probatórios de Nastassja </w:t>
      </w:r>
      <w:proofErr w:type="spellStart"/>
      <w:r w:rsidR="006975F2">
        <w:rPr>
          <w:bCs/>
          <w:sz w:val="24"/>
          <w:szCs w:val="24"/>
        </w:rPr>
        <w:t>Pugliese</w:t>
      </w:r>
      <w:proofErr w:type="spellEnd"/>
      <w:r w:rsidR="006975F2">
        <w:rPr>
          <w:bCs/>
          <w:sz w:val="24"/>
          <w:szCs w:val="24"/>
        </w:rPr>
        <w:t xml:space="preserve"> e Thiago Ribas, a Comissão de Avaliação seria composta pelos seguintes membros: Marian</w:t>
      </w:r>
      <w:r w:rsidR="00097E7F">
        <w:rPr>
          <w:bCs/>
          <w:sz w:val="24"/>
          <w:szCs w:val="24"/>
        </w:rPr>
        <w:t>e</w:t>
      </w:r>
      <w:r w:rsidR="006975F2">
        <w:rPr>
          <w:bCs/>
          <w:sz w:val="24"/>
          <w:szCs w:val="24"/>
        </w:rPr>
        <w:t xml:space="preserve"> Campelo </w:t>
      </w:r>
      <w:proofErr w:type="spellStart"/>
      <w:r w:rsidR="006975F2">
        <w:rPr>
          <w:bCs/>
          <w:sz w:val="24"/>
          <w:szCs w:val="24"/>
        </w:rPr>
        <w:t>Koslinski</w:t>
      </w:r>
      <w:proofErr w:type="spellEnd"/>
      <w:r w:rsidR="006975F2">
        <w:rPr>
          <w:bCs/>
          <w:sz w:val="24"/>
          <w:szCs w:val="24"/>
        </w:rPr>
        <w:t xml:space="preserve">, Ana Pires do Prado e </w:t>
      </w:r>
      <w:proofErr w:type="spellStart"/>
      <w:r w:rsidR="006975F2" w:rsidRPr="006975F2">
        <w:rPr>
          <w:bCs/>
          <w:sz w:val="24"/>
          <w:szCs w:val="24"/>
        </w:rPr>
        <w:t>Adriany</w:t>
      </w:r>
      <w:proofErr w:type="spellEnd"/>
      <w:r w:rsidR="006975F2" w:rsidRPr="006975F2">
        <w:rPr>
          <w:bCs/>
          <w:sz w:val="24"/>
          <w:szCs w:val="24"/>
        </w:rPr>
        <w:t xml:space="preserve"> Ferreira de Mendonça</w:t>
      </w:r>
      <w:r w:rsidR="006975F2">
        <w:rPr>
          <w:bCs/>
          <w:sz w:val="24"/>
          <w:szCs w:val="24"/>
        </w:rPr>
        <w:t xml:space="preserve"> (IFCS/UFRJ). A Prof.ª Daniela Guimarães </w:t>
      </w:r>
      <w:r w:rsidR="00327DF6">
        <w:rPr>
          <w:bCs/>
          <w:sz w:val="24"/>
          <w:szCs w:val="24"/>
        </w:rPr>
        <w:t>comentou que, para análise dos Estágios Probatórios d</w:t>
      </w:r>
      <w:r w:rsidR="009A71DC">
        <w:rPr>
          <w:bCs/>
          <w:sz w:val="24"/>
          <w:szCs w:val="24"/>
        </w:rPr>
        <w:t>a</w:t>
      </w:r>
      <w:r w:rsidR="00327DF6">
        <w:rPr>
          <w:bCs/>
          <w:sz w:val="24"/>
          <w:szCs w:val="24"/>
        </w:rPr>
        <w:t xml:space="preserve">s docentes Rita de Oliveira e Mônica </w:t>
      </w:r>
      <w:proofErr w:type="spellStart"/>
      <w:r w:rsidR="00327DF6">
        <w:rPr>
          <w:bCs/>
          <w:sz w:val="24"/>
          <w:szCs w:val="24"/>
        </w:rPr>
        <w:t>Houri</w:t>
      </w:r>
      <w:proofErr w:type="spellEnd"/>
      <w:r w:rsidR="00327DF6">
        <w:rPr>
          <w:bCs/>
          <w:sz w:val="24"/>
          <w:szCs w:val="24"/>
        </w:rPr>
        <w:t xml:space="preserve">, a Comissão de Avaliação seria composta pelos seguintes membros: Luciene Cerdas, Diva Lúcia </w:t>
      </w:r>
      <w:proofErr w:type="spellStart"/>
      <w:r w:rsidR="00327DF6">
        <w:rPr>
          <w:bCs/>
          <w:sz w:val="24"/>
          <w:szCs w:val="24"/>
        </w:rPr>
        <w:t>Gautério</w:t>
      </w:r>
      <w:proofErr w:type="spellEnd"/>
      <w:r w:rsidR="00327DF6">
        <w:rPr>
          <w:bCs/>
          <w:sz w:val="24"/>
          <w:szCs w:val="24"/>
        </w:rPr>
        <w:t xml:space="preserve"> Conde e </w:t>
      </w:r>
      <w:r w:rsidR="00327DF6" w:rsidRPr="00A67888">
        <w:rPr>
          <w:sz w:val="24"/>
          <w:szCs w:val="24"/>
        </w:rPr>
        <w:t xml:space="preserve">Pedro Paulo Gastalho de Bicalho </w:t>
      </w:r>
      <w:r w:rsidR="00327DF6">
        <w:rPr>
          <w:sz w:val="24"/>
          <w:szCs w:val="24"/>
        </w:rPr>
        <w:t>(</w:t>
      </w:r>
      <w:r w:rsidR="00327DF6" w:rsidRPr="00A67888">
        <w:rPr>
          <w:sz w:val="24"/>
          <w:szCs w:val="24"/>
        </w:rPr>
        <w:t>IP/UFRJ).</w:t>
      </w:r>
      <w:r w:rsidR="00327DF6">
        <w:rPr>
          <w:sz w:val="24"/>
          <w:szCs w:val="24"/>
        </w:rPr>
        <w:t xml:space="preserve"> Disse que</w:t>
      </w:r>
      <w:r w:rsidR="009A71DC">
        <w:rPr>
          <w:sz w:val="24"/>
          <w:szCs w:val="24"/>
        </w:rPr>
        <w:t>,</w:t>
      </w:r>
      <w:r w:rsidR="00327DF6">
        <w:rPr>
          <w:sz w:val="24"/>
          <w:szCs w:val="24"/>
        </w:rPr>
        <w:t xml:space="preserve"> para a análise dos Estágios Probatórios de Adriana Delgado e Patrícia </w:t>
      </w:r>
      <w:proofErr w:type="spellStart"/>
      <w:r w:rsidR="00327DF6">
        <w:rPr>
          <w:sz w:val="24"/>
          <w:szCs w:val="24"/>
        </w:rPr>
        <w:t>Baroni</w:t>
      </w:r>
      <w:proofErr w:type="spellEnd"/>
      <w:r w:rsidR="00327DF6">
        <w:rPr>
          <w:sz w:val="24"/>
          <w:szCs w:val="24"/>
        </w:rPr>
        <w:t xml:space="preserve">, a Comissão de Avaliação seria composta pelos seguintes membros: Júlia Polessa </w:t>
      </w:r>
      <w:proofErr w:type="spellStart"/>
      <w:r w:rsidR="00327DF6">
        <w:rPr>
          <w:sz w:val="24"/>
          <w:szCs w:val="24"/>
        </w:rPr>
        <w:t>Maçaira</w:t>
      </w:r>
      <w:proofErr w:type="spellEnd"/>
      <w:r w:rsidR="00327DF6">
        <w:rPr>
          <w:sz w:val="24"/>
          <w:szCs w:val="24"/>
        </w:rPr>
        <w:t xml:space="preserve">, Roberto Marques e </w:t>
      </w:r>
      <w:r w:rsidR="00327DF6" w:rsidRPr="00A67888">
        <w:rPr>
          <w:sz w:val="24"/>
          <w:szCs w:val="24"/>
        </w:rPr>
        <w:t xml:space="preserve">Cássia Mônica </w:t>
      </w:r>
      <w:proofErr w:type="spellStart"/>
      <w:r w:rsidR="00327DF6" w:rsidRPr="00A67888">
        <w:rPr>
          <w:sz w:val="24"/>
          <w:szCs w:val="24"/>
        </w:rPr>
        <w:t>Sakuragui</w:t>
      </w:r>
      <w:proofErr w:type="spellEnd"/>
      <w:r w:rsidR="00327DF6" w:rsidRPr="00A67888">
        <w:rPr>
          <w:sz w:val="24"/>
          <w:szCs w:val="24"/>
        </w:rPr>
        <w:t xml:space="preserve"> (IB/UFRJ)</w:t>
      </w:r>
      <w:r w:rsidR="00327DF6">
        <w:rPr>
          <w:sz w:val="24"/>
          <w:szCs w:val="24"/>
        </w:rPr>
        <w:t xml:space="preserve">. Completou informando que, para análise dos Estágios Probatórios de Juliana </w:t>
      </w:r>
      <w:proofErr w:type="spellStart"/>
      <w:r w:rsidR="00327DF6">
        <w:rPr>
          <w:sz w:val="24"/>
          <w:szCs w:val="24"/>
        </w:rPr>
        <w:t>Marsico</w:t>
      </w:r>
      <w:proofErr w:type="spellEnd"/>
      <w:r w:rsidR="00327DF6">
        <w:rPr>
          <w:sz w:val="24"/>
          <w:szCs w:val="24"/>
        </w:rPr>
        <w:t xml:space="preserve"> e Rosângela Carrilo, a Comissão de Avaliação seria composta pelos seguintes membros: Michelle Carreirão Gonçalves, </w:t>
      </w:r>
      <w:r w:rsidR="00327DF6" w:rsidRPr="00327DF6">
        <w:rPr>
          <w:sz w:val="24"/>
          <w:szCs w:val="24"/>
        </w:rPr>
        <w:t>Giovana Xavier d</w:t>
      </w:r>
      <w:r w:rsidR="002535BC">
        <w:rPr>
          <w:sz w:val="24"/>
          <w:szCs w:val="24"/>
        </w:rPr>
        <w:t>a</w:t>
      </w:r>
      <w:r w:rsidR="00327DF6" w:rsidRPr="00327DF6">
        <w:rPr>
          <w:sz w:val="24"/>
          <w:szCs w:val="24"/>
        </w:rPr>
        <w:t xml:space="preserve"> Conceição Nascimento</w:t>
      </w:r>
      <w:r w:rsidR="00327DF6">
        <w:rPr>
          <w:sz w:val="24"/>
          <w:szCs w:val="24"/>
        </w:rPr>
        <w:t xml:space="preserve"> e </w:t>
      </w:r>
      <w:r w:rsidR="00327DF6" w:rsidRPr="00327DF6">
        <w:rPr>
          <w:sz w:val="24"/>
          <w:szCs w:val="24"/>
        </w:rPr>
        <w:t xml:space="preserve">Maria </w:t>
      </w:r>
      <w:proofErr w:type="spellStart"/>
      <w:r w:rsidR="00327DF6" w:rsidRPr="00327DF6">
        <w:rPr>
          <w:sz w:val="24"/>
          <w:szCs w:val="24"/>
        </w:rPr>
        <w:t>Naíse</w:t>
      </w:r>
      <w:proofErr w:type="spellEnd"/>
      <w:r w:rsidR="00327DF6" w:rsidRPr="00327DF6">
        <w:rPr>
          <w:sz w:val="24"/>
          <w:szCs w:val="24"/>
        </w:rPr>
        <w:t xml:space="preserve"> de Oliveira Peixoto</w:t>
      </w:r>
      <w:r w:rsidR="00327DF6">
        <w:rPr>
          <w:sz w:val="24"/>
          <w:szCs w:val="24"/>
        </w:rPr>
        <w:t xml:space="preserve"> (IGEO/UFRJ). </w:t>
      </w:r>
      <w:r w:rsidR="00327DF6" w:rsidRPr="009A71DC">
        <w:rPr>
          <w:b/>
          <w:bCs/>
          <w:sz w:val="24"/>
          <w:szCs w:val="24"/>
        </w:rPr>
        <w:t>Postas em votação, as comissões foram aprovadas por unanimidade.</w:t>
      </w:r>
      <w:r w:rsidR="006975F2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8- </w:t>
      </w:r>
      <w:r w:rsidR="001F32F4" w:rsidRPr="001F32F4">
        <w:rPr>
          <w:b/>
          <w:sz w:val="24"/>
          <w:szCs w:val="24"/>
        </w:rPr>
        <w:t xml:space="preserve">Apreciação do Relatório de Progressão Funcional na Classe C da Prof.ª Jussara </w:t>
      </w:r>
      <w:proofErr w:type="spellStart"/>
      <w:r w:rsidR="001F32F4" w:rsidRPr="001F32F4">
        <w:rPr>
          <w:b/>
          <w:sz w:val="24"/>
          <w:szCs w:val="24"/>
        </w:rPr>
        <w:t>Paschoalino</w:t>
      </w:r>
      <w:proofErr w:type="spellEnd"/>
      <w:r w:rsidR="001F32F4" w:rsidRPr="001F32F4">
        <w:rPr>
          <w:b/>
          <w:sz w:val="24"/>
          <w:szCs w:val="24"/>
        </w:rPr>
        <w:t>.</w:t>
      </w:r>
      <w:r w:rsidR="009617CA">
        <w:rPr>
          <w:b/>
          <w:sz w:val="24"/>
          <w:szCs w:val="24"/>
        </w:rPr>
        <w:t xml:space="preserve"> </w:t>
      </w:r>
      <w:r w:rsidR="009617CA">
        <w:rPr>
          <w:bCs/>
          <w:sz w:val="24"/>
          <w:szCs w:val="24"/>
        </w:rPr>
        <w:t xml:space="preserve">A Prof.ª Daniela Patti comunicou que a Comissão de Avaliação, composta pelas docentes </w:t>
      </w:r>
      <w:r w:rsidR="009617CA" w:rsidRPr="009617CA">
        <w:rPr>
          <w:bCs/>
          <w:sz w:val="24"/>
          <w:szCs w:val="24"/>
        </w:rPr>
        <w:t>Daniela Patti do Amaral, Ana Teresa de Carvalho Corrêa de Oliveira e Rosa Maria Leite Ribeiro Pedro (IP/UFRJ)</w:t>
      </w:r>
      <w:r w:rsidR="009617CA">
        <w:rPr>
          <w:bCs/>
          <w:sz w:val="24"/>
          <w:szCs w:val="24"/>
        </w:rPr>
        <w:t xml:space="preserve">, analisou </w:t>
      </w:r>
      <w:r w:rsidR="009617CA" w:rsidRPr="009617CA">
        <w:rPr>
          <w:bCs/>
          <w:sz w:val="24"/>
          <w:szCs w:val="24"/>
        </w:rPr>
        <w:t xml:space="preserve">o pedido de progressão funcional da </w:t>
      </w:r>
      <w:r w:rsidR="009617CA">
        <w:rPr>
          <w:bCs/>
          <w:sz w:val="24"/>
          <w:szCs w:val="24"/>
        </w:rPr>
        <w:t xml:space="preserve">Prof.ª </w:t>
      </w:r>
      <w:r w:rsidR="009617CA" w:rsidRPr="009617CA">
        <w:rPr>
          <w:bCs/>
          <w:sz w:val="24"/>
          <w:szCs w:val="24"/>
        </w:rPr>
        <w:t xml:space="preserve">Jussara Bueno </w:t>
      </w:r>
      <w:r w:rsidR="009617CA">
        <w:rPr>
          <w:bCs/>
          <w:sz w:val="24"/>
          <w:szCs w:val="24"/>
        </w:rPr>
        <w:t>d</w:t>
      </w:r>
      <w:r w:rsidR="009617CA" w:rsidRPr="009617CA">
        <w:rPr>
          <w:bCs/>
          <w:sz w:val="24"/>
          <w:szCs w:val="24"/>
        </w:rPr>
        <w:t xml:space="preserve">e Queiroz </w:t>
      </w:r>
      <w:proofErr w:type="spellStart"/>
      <w:r w:rsidR="009617CA" w:rsidRPr="009617CA">
        <w:rPr>
          <w:bCs/>
          <w:sz w:val="24"/>
          <w:szCs w:val="24"/>
        </w:rPr>
        <w:t>Paschoalino</w:t>
      </w:r>
      <w:proofErr w:type="spellEnd"/>
      <w:r w:rsidR="009617CA" w:rsidRPr="009617CA">
        <w:rPr>
          <w:bCs/>
          <w:sz w:val="24"/>
          <w:szCs w:val="24"/>
        </w:rPr>
        <w:t>, da Classe CI à CII (Professor Adjunto I a II), referente ao interstício de 03 de fevereiro de 2019 a 03 de fevereiro de 2021,</w:t>
      </w:r>
      <w:r w:rsidR="009617CA">
        <w:rPr>
          <w:bCs/>
          <w:sz w:val="24"/>
          <w:szCs w:val="24"/>
        </w:rPr>
        <w:t xml:space="preserve"> atribuindo-lhe um total de cento e noventa e um pontos. </w:t>
      </w:r>
      <w:r w:rsidR="009617CA" w:rsidRPr="009A71DC">
        <w:rPr>
          <w:b/>
          <w:sz w:val="24"/>
          <w:szCs w:val="24"/>
        </w:rPr>
        <w:t>Posto em votação, o relatório foi aprovado por unanimidade.</w:t>
      </w:r>
      <w:r w:rsidR="009617CA" w:rsidRPr="009617CA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 9- </w:t>
      </w:r>
      <w:r w:rsidR="001F32F4" w:rsidRPr="001F32F4">
        <w:rPr>
          <w:b/>
          <w:sz w:val="24"/>
          <w:szCs w:val="24"/>
        </w:rPr>
        <w:t xml:space="preserve">Solicitação de cotutela da estudante Ana Júlia França Monteiro, aluna do programa de Doutoramento em Direitos Humanos da Universidade de Coimbra, em acordo celebrado entre a UFRJ e a Universidade de Coimbra – </w:t>
      </w:r>
      <w:proofErr w:type="spellStart"/>
      <w:r w:rsidR="001F32F4" w:rsidRPr="001F32F4">
        <w:rPr>
          <w:b/>
          <w:sz w:val="24"/>
          <w:szCs w:val="24"/>
        </w:rPr>
        <w:t>Amilcar</w:t>
      </w:r>
      <w:proofErr w:type="spellEnd"/>
      <w:r w:rsidR="001F32F4" w:rsidRPr="001F32F4">
        <w:rPr>
          <w:b/>
          <w:sz w:val="24"/>
          <w:szCs w:val="24"/>
        </w:rPr>
        <w:t xml:space="preserve"> </w:t>
      </w:r>
      <w:proofErr w:type="spellStart"/>
      <w:r w:rsidR="001F32F4" w:rsidRPr="001F32F4">
        <w:rPr>
          <w:b/>
          <w:sz w:val="24"/>
          <w:szCs w:val="24"/>
        </w:rPr>
        <w:t>Araujo</w:t>
      </w:r>
      <w:proofErr w:type="spellEnd"/>
      <w:r w:rsidR="001F32F4" w:rsidRPr="001F32F4">
        <w:rPr>
          <w:b/>
          <w:sz w:val="24"/>
          <w:szCs w:val="24"/>
        </w:rPr>
        <w:t xml:space="preserve"> Pereira (parecerista: Prof. André </w:t>
      </w:r>
      <w:proofErr w:type="spellStart"/>
      <w:r w:rsidR="001F32F4" w:rsidRPr="001F32F4">
        <w:rPr>
          <w:b/>
          <w:sz w:val="24"/>
          <w:szCs w:val="24"/>
        </w:rPr>
        <w:t>Bocchetti</w:t>
      </w:r>
      <w:proofErr w:type="spellEnd"/>
      <w:r w:rsidR="001F32F4" w:rsidRPr="001F32F4">
        <w:rPr>
          <w:b/>
          <w:sz w:val="24"/>
          <w:szCs w:val="24"/>
        </w:rPr>
        <w:t>).</w:t>
      </w:r>
      <w:r w:rsidR="001F32F4">
        <w:rPr>
          <w:b/>
          <w:sz w:val="24"/>
          <w:szCs w:val="24"/>
        </w:rPr>
        <w:t xml:space="preserve"> </w:t>
      </w:r>
      <w:r w:rsidR="009617CA">
        <w:rPr>
          <w:bCs/>
          <w:sz w:val="24"/>
          <w:szCs w:val="24"/>
        </w:rPr>
        <w:t xml:space="preserve">O Prof. André </w:t>
      </w:r>
      <w:proofErr w:type="spellStart"/>
      <w:r w:rsidR="009617CA">
        <w:rPr>
          <w:bCs/>
          <w:sz w:val="24"/>
          <w:szCs w:val="24"/>
        </w:rPr>
        <w:t>Bocchetti</w:t>
      </w:r>
      <w:proofErr w:type="spellEnd"/>
      <w:r w:rsidR="009617CA">
        <w:rPr>
          <w:bCs/>
          <w:sz w:val="24"/>
          <w:szCs w:val="24"/>
        </w:rPr>
        <w:t xml:space="preserve"> apresentou o seu parecer favorável </w:t>
      </w:r>
      <w:r w:rsidR="009D06E4">
        <w:rPr>
          <w:bCs/>
          <w:sz w:val="24"/>
          <w:szCs w:val="24"/>
        </w:rPr>
        <w:t xml:space="preserve">à solicitação </w:t>
      </w:r>
      <w:r w:rsidR="009D06E4" w:rsidRPr="009D06E4">
        <w:rPr>
          <w:bCs/>
          <w:sz w:val="24"/>
          <w:szCs w:val="24"/>
        </w:rPr>
        <w:t xml:space="preserve">de cotutela da estudante Ana Júlia França Monteiro, </w:t>
      </w:r>
      <w:r w:rsidR="00C77417" w:rsidRPr="00C77417">
        <w:rPr>
          <w:bCs/>
          <w:sz w:val="24"/>
          <w:szCs w:val="24"/>
        </w:rPr>
        <w:t xml:space="preserve">aluna do programa de Doutoramento em Direitos Humanos da Universidade de Coimbra, sob a orientação dos professores Silvia </w:t>
      </w:r>
      <w:proofErr w:type="spellStart"/>
      <w:r w:rsidR="00C77417" w:rsidRPr="00C77417">
        <w:rPr>
          <w:bCs/>
          <w:sz w:val="24"/>
          <w:szCs w:val="24"/>
        </w:rPr>
        <w:t>Maeso</w:t>
      </w:r>
      <w:proofErr w:type="spellEnd"/>
      <w:r w:rsidR="00C77417" w:rsidRPr="00C77417">
        <w:rPr>
          <w:bCs/>
          <w:sz w:val="24"/>
          <w:szCs w:val="24"/>
        </w:rPr>
        <w:t xml:space="preserve"> (Centro de Estudos Sociais da Universidade de Coimbra) e </w:t>
      </w:r>
      <w:proofErr w:type="spellStart"/>
      <w:r w:rsidR="00C77417" w:rsidRPr="00C77417">
        <w:rPr>
          <w:bCs/>
          <w:sz w:val="24"/>
          <w:szCs w:val="24"/>
        </w:rPr>
        <w:t>Amilcar</w:t>
      </w:r>
      <w:proofErr w:type="spellEnd"/>
      <w:r w:rsidR="00C77417" w:rsidRPr="00C77417">
        <w:rPr>
          <w:bCs/>
          <w:sz w:val="24"/>
          <w:szCs w:val="24"/>
        </w:rPr>
        <w:t xml:space="preserve"> </w:t>
      </w:r>
      <w:proofErr w:type="spellStart"/>
      <w:r w:rsidR="00C77417" w:rsidRPr="00C77417">
        <w:rPr>
          <w:bCs/>
          <w:sz w:val="24"/>
          <w:szCs w:val="24"/>
        </w:rPr>
        <w:t>Araujo</w:t>
      </w:r>
      <w:proofErr w:type="spellEnd"/>
      <w:r w:rsidR="00C77417" w:rsidRPr="00C77417">
        <w:rPr>
          <w:bCs/>
          <w:sz w:val="24"/>
          <w:szCs w:val="24"/>
        </w:rPr>
        <w:t xml:space="preserve"> Pereira (PPGE/UFRJ), em acordo celebrado entre a UFRJ e a Universidade de Coimbra</w:t>
      </w:r>
      <w:r w:rsidR="009D06E4">
        <w:rPr>
          <w:bCs/>
          <w:sz w:val="24"/>
          <w:szCs w:val="24"/>
        </w:rPr>
        <w:t xml:space="preserve">. </w:t>
      </w:r>
      <w:r w:rsidR="009D06E4" w:rsidRPr="003B35A6">
        <w:rPr>
          <w:b/>
          <w:sz w:val="24"/>
          <w:szCs w:val="24"/>
        </w:rPr>
        <w:t>Posto em votação, o parecer foi aprovado por unanimidade.</w:t>
      </w:r>
      <w:r w:rsidR="009D06E4" w:rsidRPr="001F32F4">
        <w:rPr>
          <w:b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10- </w:t>
      </w:r>
      <w:r w:rsidR="001F32F4" w:rsidRPr="001F32F4">
        <w:rPr>
          <w:b/>
          <w:sz w:val="24"/>
          <w:szCs w:val="24"/>
        </w:rPr>
        <w:t>Projeto de Extensão “100 Anos de Paulo Freire: diálogos e afetos”.</w:t>
      </w:r>
      <w:r w:rsidR="001F32F4">
        <w:rPr>
          <w:b/>
          <w:sz w:val="24"/>
          <w:szCs w:val="24"/>
        </w:rPr>
        <w:t xml:space="preserve"> </w:t>
      </w:r>
      <w:r w:rsidR="009D06E4">
        <w:rPr>
          <w:bCs/>
          <w:sz w:val="24"/>
          <w:szCs w:val="24"/>
        </w:rPr>
        <w:t xml:space="preserve">A Prof.ª Jussara </w:t>
      </w:r>
      <w:proofErr w:type="spellStart"/>
      <w:r w:rsidR="009D06E4">
        <w:rPr>
          <w:bCs/>
          <w:sz w:val="24"/>
          <w:szCs w:val="24"/>
        </w:rPr>
        <w:t>Paschoalino</w:t>
      </w:r>
      <w:proofErr w:type="spellEnd"/>
      <w:r w:rsidR="006527A7">
        <w:rPr>
          <w:bCs/>
          <w:sz w:val="24"/>
          <w:szCs w:val="24"/>
        </w:rPr>
        <w:t>, como membro da Comissão de Coordenação de Extensão,</w:t>
      </w:r>
      <w:r w:rsidR="009D06E4">
        <w:rPr>
          <w:bCs/>
          <w:sz w:val="24"/>
          <w:szCs w:val="24"/>
        </w:rPr>
        <w:t xml:space="preserve"> apresentou </w:t>
      </w:r>
      <w:r w:rsidR="006527A7">
        <w:rPr>
          <w:bCs/>
          <w:sz w:val="24"/>
          <w:szCs w:val="24"/>
        </w:rPr>
        <w:t xml:space="preserve">e ratificou </w:t>
      </w:r>
      <w:r w:rsidR="009D06E4">
        <w:rPr>
          <w:bCs/>
          <w:sz w:val="24"/>
          <w:szCs w:val="24"/>
        </w:rPr>
        <w:t>o parecer</w:t>
      </w:r>
      <w:r w:rsidR="006527A7">
        <w:rPr>
          <w:bCs/>
          <w:sz w:val="24"/>
          <w:szCs w:val="24"/>
        </w:rPr>
        <w:t xml:space="preserve"> </w:t>
      </w:r>
      <w:r w:rsidR="009D06E4">
        <w:rPr>
          <w:bCs/>
          <w:sz w:val="24"/>
          <w:szCs w:val="24"/>
        </w:rPr>
        <w:t xml:space="preserve">favorável da Prof.ª Warley da Costa ao </w:t>
      </w:r>
      <w:r w:rsidR="009D06E4" w:rsidRPr="009D06E4">
        <w:rPr>
          <w:bCs/>
          <w:sz w:val="24"/>
          <w:szCs w:val="24"/>
        </w:rPr>
        <w:t>“Projeto de Extensão 100 anos de Paulo Freire: diálogos e afetos”</w:t>
      </w:r>
      <w:r w:rsidR="009D06E4">
        <w:rPr>
          <w:bCs/>
          <w:sz w:val="24"/>
          <w:szCs w:val="24"/>
        </w:rPr>
        <w:t xml:space="preserve">, </w:t>
      </w:r>
      <w:r w:rsidR="00C77417">
        <w:rPr>
          <w:bCs/>
          <w:sz w:val="24"/>
          <w:szCs w:val="24"/>
        </w:rPr>
        <w:t>incluindo</w:t>
      </w:r>
      <w:r w:rsidR="009D06E4">
        <w:rPr>
          <w:bCs/>
          <w:sz w:val="24"/>
          <w:szCs w:val="24"/>
        </w:rPr>
        <w:t xml:space="preserve"> uma série de atividades como: rodas de conversa, </w:t>
      </w:r>
      <w:r w:rsidR="006527A7">
        <w:rPr>
          <w:bCs/>
          <w:sz w:val="24"/>
          <w:szCs w:val="24"/>
        </w:rPr>
        <w:t xml:space="preserve">cursos de extensão, seminário e mesa redonda, entre os meses de março e dezembro de 2021. </w:t>
      </w:r>
      <w:r w:rsidR="006527A7" w:rsidRPr="003B35A6">
        <w:rPr>
          <w:b/>
          <w:sz w:val="24"/>
          <w:szCs w:val="24"/>
        </w:rPr>
        <w:t>Posto em votação, o parecer foi aprovado por unanimidade.</w:t>
      </w:r>
      <w:r w:rsidR="006527A7">
        <w:rPr>
          <w:bCs/>
          <w:sz w:val="24"/>
          <w:szCs w:val="24"/>
        </w:rPr>
        <w:t xml:space="preserve"> </w:t>
      </w:r>
      <w:r w:rsidR="009D06E4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11- </w:t>
      </w:r>
      <w:r w:rsidR="001F32F4" w:rsidRPr="001F32F4">
        <w:rPr>
          <w:b/>
          <w:sz w:val="24"/>
          <w:szCs w:val="24"/>
        </w:rPr>
        <w:t>Colação de Grau do Curso de Licenciatura em História.</w:t>
      </w:r>
      <w:r w:rsidR="006527A7">
        <w:rPr>
          <w:b/>
          <w:sz w:val="24"/>
          <w:szCs w:val="24"/>
        </w:rPr>
        <w:t xml:space="preserve"> </w:t>
      </w:r>
      <w:r w:rsidR="006527A7">
        <w:rPr>
          <w:bCs/>
          <w:sz w:val="24"/>
          <w:szCs w:val="24"/>
        </w:rPr>
        <w:t xml:space="preserve">O Prof. Thiago </w:t>
      </w:r>
      <w:proofErr w:type="spellStart"/>
      <w:r w:rsidR="006527A7">
        <w:rPr>
          <w:bCs/>
          <w:sz w:val="24"/>
          <w:szCs w:val="24"/>
        </w:rPr>
        <w:t>Ranniery</w:t>
      </w:r>
      <w:proofErr w:type="spellEnd"/>
      <w:r w:rsidR="006527A7">
        <w:rPr>
          <w:bCs/>
          <w:sz w:val="24"/>
          <w:szCs w:val="24"/>
        </w:rPr>
        <w:t xml:space="preserve"> disse que combinou </w:t>
      </w:r>
      <w:r w:rsidR="008943D0">
        <w:rPr>
          <w:bCs/>
          <w:sz w:val="24"/>
          <w:szCs w:val="24"/>
        </w:rPr>
        <w:t xml:space="preserve">com a </w:t>
      </w:r>
      <w:proofErr w:type="spellStart"/>
      <w:r w:rsidR="008943D0">
        <w:rPr>
          <w:bCs/>
          <w:sz w:val="24"/>
          <w:szCs w:val="24"/>
        </w:rPr>
        <w:t>Nadyr</w:t>
      </w:r>
      <w:proofErr w:type="spellEnd"/>
      <w:r w:rsidR="008943D0">
        <w:rPr>
          <w:bCs/>
          <w:sz w:val="24"/>
          <w:szCs w:val="24"/>
        </w:rPr>
        <w:t xml:space="preserve"> Santos</w:t>
      </w:r>
      <w:r w:rsidR="002E3168">
        <w:rPr>
          <w:bCs/>
          <w:sz w:val="24"/>
          <w:szCs w:val="24"/>
        </w:rPr>
        <w:t>, Chefe da Secretaria Acadêmica de Graduação da FE/UFRJ,</w:t>
      </w:r>
      <w:r w:rsidR="008943D0">
        <w:rPr>
          <w:bCs/>
          <w:sz w:val="24"/>
          <w:szCs w:val="24"/>
        </w:rPr>
        <w:t xml:space="preserve"> </w:t>
      </w:r>
      <w:r w:rsidR="006527A7">
        <w:rPr>
          <w:bCs/>
          <w:sz w:val="24"/>
          <w:szCs w:val="24"/>
        </w:rPr>
        <w:t xml:space="preserve">de realizar a Colação de Grau do Curso de Licenciatura em História </w:t>
      </w:r>
      <w:r w:rsidR="008943D0">
        <w:rPr>
          <w:bCs/>
          <w:sz w:val="24"/>
          <w:szCs w:val="24"/>
        </w:rPr>
        <w:t>mensalmente. Comentou que os seguintes alunos estavam aptos a colar grau em fevereiro</w:t>
      </w:r>
      <w:r w:rsidR="00C77417">
        <w:rPr>
          <w:bCs/>
          <w:sz w:val="24"/>
          <w:szCs w:val="24"/>
        </w:rPr>
        <w:t xml:space="preserve"> de 2021</w:t>
      </w:r>
      <w:r w:rsidR="008943D0">
        <w:rPr>
          <w:bCs/>
          <w:sz w:val="24"/>
          <w:szCs w:val="24"/>
        </w:rPr>
        <w:t>: Amanda Braga Mari</w:t>
      </w:r>
      <w:r w:rsidR="00BE6D4C">
        <w:rPr>
          <w:bCs/>
          <w:sz w:val="24"/>
          <w:szCs w:val="24"/>
        </w:rPr>
        <w:t>nho (DRE 115199035)</w:t>
      </w:r>
      <w:r w:rsidR="008943D0">
        <w:rPr>
          <w:bCs/>
          <w:sz w:val="24"/>
          <w:szCs w:val="24"/>
        </w:rPr>
        <w:t>, Augusto César de Oliveira</w:t>
      </w:r>
      <w:r w:rsidR="00BE6D4C">
        <w:rPr>
          <w:bCs/>
          <w:sz w:val="24"/>
          <w:szCs w:val="24"/>
        </w:rPr>
        <w:t xml:space="preserve"> (DRE 115192025)</w:t>
      </w:r>
      <w:r w:rsidR="008943D0">
        <w:rPr>
          <w:bCs/>
          <w:sz w:val="24"/>
          <w:szCs w:val="24"/>
        </w:rPr>
        <w:t xml:space="preserve">, </w:t>
      </w:r>
      <w:proofErr w:type="spellStart"/>
      <w:r w:rsidR="008943D0">
        <w:rPr>
          <w:bCs/>
          <w:sz w:val="24"/>
          <w:szCs w:val="24"/>
        </w:rPr>
        <w:t>Dandriel</w:t>
      </w:r>
      <w:proofErr w:type="spellEnd"/>
      <w:r w:rsidR="008943D0">
        <w:rPr>
          <w:bCs/>
          <w:sz w:val="24"/>
          <w:szCs w:val="24"/>
        </w:rPr>
        <w:t xml:space="preserve"> Henrique da Silva Neves</w:t>
      </w:r>
      <w:r w:rsidR="00BE6D4C">
        <w:rPr>
          <w:bCs/>
          <w:sz w:val="24"/>
          <w:szCs w:val="24"/>
        </w:rPr>
        <w:t xml:space="preserve"> (DRE 116147405)</w:t>
      </w:r>
      <w:r w:rsidR="008943D0">
        <w:rPr>
          <w:bCs/>
          <w:sz w:val="24"/>
          <w:szCs w:val="24"/>
        </w:rPr>
        <w:t>, Gabriel Henrique Caldas Pinheiro</w:t>
      </w:r>
      <w:r w:rsidR="00BE6D4C">
        <w:rPr>
          <w:bCs/>
          <w:sz w:val="24"/>
          <w:szCs w:val="24"/>
        </w:rPr>
        <w:t xml:space="preserve"> (DRE 116071913)</w:t>
      </w:r>
      <w:r w:rsidR="008943D0">
        <w:rPr>
          <w:bCs/>
          <w:sz w:val="24"/>
          <w:szCs w:val="24"/>
        </w:rPr>
        <w:t xml:space="preserve">, Ian Ferreira </w:t>
      </w:r>
      <w:proofErr w:type="spellStart"/>
      <w:r w:rsidR="008943D0">
        <w:rPr>
          <w:bCs/>
          <w:sz w:val="24"/>
          <w:szCs w:val="24"/>
        </w:rPr>
        <w:t>Bonze</w:t>
      </w:r>
      <w:proofErr w:type="spellEnd"/>
      <w:r w:rsidR="00BE6D4C">
        <w:rPr>
          <w:bCs/>
          <w:sz w:val="24"/>
          <w:szCs w:val="24"/>
        </w:rPr>
        <w:t xml:space="preserve"> (DRE 115018019)</w:t>
      </w:r>
      <w:r w:rsidR="008943D0">
        <w:rPr>
          <w:bCs/>
          <w:sz w:val="24"/>
          <w:szCs w:val="24"/>
        </w:rPr>
        <w:t>, Isabel</w:t>
      </w:r>
      <w:r w:rsidR="00BE6D4C">
        <w:rPr>
          <w:bCs/>
          <w:sz w:val="24"/>
          <w:szCs w:val="24"/>
        </w:rPr>
        <w:t>l</w:t>
      </w:r>
      <w:r w:rsidR="008943D0">
        <w:rPr>
          <w:bCs/>
          <w:sz w:val="24"/>
          <w:szCs w:val="24"/>
        </w:rPr>
        <w:t>a Brenda Ramos dos Santos</w:t>
      </w:r>
      <w:r w:rsidR="00BE6D4C">
        <w:rPr>
          <w:bCs/>
          <w:sz w:val="24"/>
          <w:szCs w:val="24"/>
        </w:rPr>
        <w:t xml:space="preserve"> (DRE 115168822)</w:t>
      </w:r>
      <w:r w:rsidR="008943D0">
        <w:rPr>
          <w:bCs/>
          <w:sz w:val="24"/>
          <w:szCs w:val="24"/>
        </w:rPr>
        <w:t>, Júlia Rocha Pi</w:t>
      </w:r>
      <w:r w:rsidR="00BE6D4C">
        <w:rPr>
          <w:bCs/>
          <w:sz w:val="24"/>
          <w:szCs w:val="24"/>
        </w:rPr>
        <w:t>t</w:t>
      </w:r>
      <w:r w:rsidR="008943D0">
        <w:rPr>
          <w:bCs/>
          <w:sz w:val="24"/>
          <w:szCs w:val="24"/>
        </w:rPr>
        <w:t xml:space="preserve">ta </w:t>
      </w:r>
      <w:proofErr w:type="spellStart"/>
      <w:r w:rsidR="008943D0">
        <w:rPr>
          <w:bCs/>
          <w:sz w:val="24"/>
          <w:szCs w:val="24"/>
        </w:rPr>
        <w:t>Chacur</w:t>
      </w:r>
      <w:proofErr w:type="spellEnd"/>
      <w:r w:rsidR="00BE6D4C">
        <w:rPr>
          <w:bCs/>
          <w:sz w:val="24"/>
          <w:szCs w:val="24"/>
        </w:rPr>
        <w:t xml:space="preserve"> (DRE 115154158)</w:t>
      </w:r>
      <w:r w:rsidR="008943D0">
        <w:rPr>
          <w:bCs/>
          <w:sz w:val="24"/>
          <w:szCs w:val="24"/>
        </w:rPr>
        <w:t>, Luiz Henrique de Carvalho</w:t>
      </w:r>
      <w:r w:rsidR="00BE6D4C">
        <w:rPr>
          <w:bCs/>
          <w:sz w:val="24"/>
          <w:szCs w:val="24"/>
        </w:rPr>
        <w:t xml:space="preserve"> (DRE 108090513)</w:t>
      </w:r>
      <w:r w:rsidR="008943D0">
        <w:rPr>
          <w:bCs/>
          <w:sz w:val="24"/>
          <w:szCs w:val="24"/>
        </w:rPr>
        <w:t>, Marian</w:t>
      </w:r>
      <w:r w:rsidR="00BE6D4C">
        <w:rPr>
          <w:bCs/>
          <w:sz w:val="24"/>
          <w:szCs w:val="24"/>
        </w:rPr>
        <w:t>n</w:t>
      </w:r>
      <w:r w:rsidR="008943D0">
        <w:rPr>
          <w:bCs/>
          <w:sz w:val="24"/>
          <w:szCs w:val="24"/>
        </w:rPr>
        <w:t>a Alves Teixeira de Sou</w:t>
      </w:r>
      <w:r w:rsidR="00BE6D4C">
        <w:rPr>
          <w:bCs/>
          <w:sz w:val="24"/>
          <w:szCs w:val="24"/>
        </w:rPr>
        <w:t>s</w:t>
      </w:r>
      <w:r w:rsidR="008943D0">
        <w:rPr>
          <w:bCs/>
          <w:sz w:val="24"/>
          <w:szCs w:val="24"/>
        </w:rPr>
        <w:t>a</w:t>
      </w:r>
      <w:r w:rsidR="00BE6D4C">
        <w:rPr>
          <w:bCs/>
          <w:sz w:val="24"/>
          <w:szCs w:val="24"/>
        </w:rPr>
        <w:t xml:space="preserve"> (DRE 110132842)</w:t>
      </w:r>
      <w:r w:rsidR="008943D0">
        <w:rPr>
          <w:bCs/>
          <w:sz w:val="24"/>
          <w:szCs w:val="24"/>
        </w:rPr>
        <w:t xml:space="preserve"> e </w:t>
      </w:r>
      <w:proofErr w:type="spellStart"/>
      <w:r w:rsidR="00BE6D4C">
        <w:rPr>
          <w:bCs/>
          <w:sz w:val="24"/>
          <w:szCs w:val="24"/>
        </w:rPr>
        <w:t>O</w:t>
      </w:r>
      <w:r w:rsidR="008943D0">
        <w:rPr>
          <w:bCs/>
          <w:sz w:val="24"/>
          <w:szCs w:val="24"/>
        </w:rPr>
        <w:t>dara</w:t>
      </w:r>
      <w:proofErr w:type="spellEnd"/>
      <w:r w:rsidR="008943D0">
        <w:rPr>
          <w:bCs/>
          <w:sz w:val="24"/>
          <w:szCs w:val="24"/>
        </w:rPr>
        <w:t xml:space="preserve"> Dias </w:t>
      </w:r>
      <w:proofErr w:type="spellStart"/>
      <w:r w:rsidR="00BE6D4C">
        <w:rPr>
          <w:bCs/>
          <w:sz w:val="24"/>
          <w:szCs w:val="24"/>
        </w:rPr>
        <w:t>Ph</w:t>
      </w:r>
      <w:r w:rsidR="008943D0">
        <w:rPr>
          <w:bCs/>
          <w:sz w:val="24"/>
          <w:szCs w:val="24"/>
        </w:rPr>
        <w:t>ilomena</w:t>
      </w:r>
      <w:proofErr w:type="spellEnd"/>
      <w:r w:rsidR="00BE6D4C">
        <w:rPr>
          <w:bCs/>
          <w:sz w:val="24"/>
          <w:szCs w:val="24"/>
        </w:rPr>
        <w:t xml:space="preserve"> (DRE 115051520)</w:t>
      </w:r>
      <w:r w:rsidR="008943D0">
        <w:rPr>
          <w:bCs/>
          <w:sz w:val="24"/>
          <w:szCs w:val="24"/>
        </w:rPr>
        <w:t xml:space="preserve">. </w:t>
      </w:r>
      <w:r w:rsidR="008943D0" w:rsidRPr="003B35A6">
        <w:rPr>
          <w:b/>
          <w:sz w:val="24"/>
          <w:szCs w:val="24"/>
        </w:rPr>
        <w:t>Postos em votação, os nomes foram aprovados por unanimidade.</w:t>
      </w:r>
      <w:r w:rsidR="008943D0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 </w:t>
      </w:r>
      <w:r w:rsidR="00826C50">
        <w:rPr>
          <w:b/>
          <w:sz w:val="24"/>
          <w:szCs w:val="24"/>
        </w:rPr>
        <w:t xml:space="preserve">12- </w:t>
      </w:r>
      <w:r w:rsidR="00826C50" w:rsidRPr="001F32F4">
        <w:rPr>
          <w:b/>
          <w:sz w:val="24"/>
          <w:szCs w:val="24"/>
        </w:rPr>
        <w:t>Indicação da Prof.ª Rita Silva como Substituta Eventual da Coordenadora do Curso de Pedagogia.</w:t>
      </w:r>
      <w:r w:rsidR="00826C50">
        <w:rPr>
          <w:b/>
          <w:sz w:val="24"/>
          <w:szCs w:val="24"/>
        </w:rPr>
        <w:t xml:space="preserve"> </w:t>
      </w:r>
      <w:r w:rsidR="00826C50" w:rsidRPr="003B35A6">
        <w:rPr>
          <w:b/>
          <w:sz w:val="24"/>
          <w:szCs w:val="24"/>
        </w:rPr>
        <w:t>Posta em votação, a indicação foi aprovada com sete votos favoráveis</w:t>
      </w:r>
      <w:r w:rsidR="00826C50">
        <w:rPr>
          <w:bCs/>
          <w:sz w:val="24"/>
          <w:szCs w:val="24"/>
        </w:rPr>
        <w:t xml:space="preserve"> (dos conselheiros </w:t>
      </w:r>
      <w:r w:rsidR="00826C50" w:rsidRPr="0084338C">
        <w:rPr>
          <w:bCs/>
          <w:sz w:val="24"/>
          <w:szCs w:val="24"/>
        </w:rPr>
        <w:t xml:space="preserve">Daniela Patti do Amaral, Daniela de Oliveira Guimarães, </w:t>
      </w:r>
      <w:proofErr w:type="spellStart"/>
      <w:r w:rsidR="00826C50" w:rsidRPr="0084338C">
        <w:rPr>
          <w:bCs/>
          <w:sz w:val="24"/>
          <w:szCs w:val="24"/>
        </w:rPr>
        <w:t>Angela</w:t>
      </w:r>
      <w:proofErr w:type="spellEnd"/>
      <w:r w:rsidR="00826C50" w:rsidRPr="0084338C">
        <w:rPr>
          <w:bCs/>
          <w:sz w:val="24"/>
          <w:szCs w:val="24"/>
        </w:rPr>
        <w:t xml:space="preserve"> Medeiros Santi, Ana Teresa de Carvalho Corrêa de Oliveira, Roberto Marques, Luciano Prado da Silva e Helena Cícero Xavier</w:t>
      </w:r>
      <w:r w:rsidR="00826C50">
        <w:rPr>
          <w:bCs/>
          <w:sz w:val="24"/>
          <w:szCs w:val="24"/>
        </w:rPr>
        <w:t xml:space="preserve">), </w:t>
      </w:r>
      <w:r w:rsidR="00826C50" w:rsidRPr="003B35A6">
        <w:rPr>
          <w:b/>
          <w:sz w:val="24"/>
          <w:szCs w:val="24"/>
        </w:rPr>
        <w:t>nenhum contrário e uma abstenção</w:t>
      </w:r>
      <w:r w:rsidR="00826C50">
        <w:rPr>
          <w:bCs/>
          <w:sz w:val="24"/>
          <w:szCs w:val="24"/>
        </w:rPr>
        <w:t xml:space="preserve"> (da conselheira </w:t>
      </w:r>
      <w:r w:rsidR="00826C50" w:rsidRPr="006E6377">
        <w:rPr>
          <w:sz w:val="24"/>
          <w:szCs w:val="24"/>
        </w:rPr>
        <w:t>Julia dos Santos Vieira</w:t>
      </w:r>
      <w:r w:rsidR="00826C50">
        <w:rPr>
          <w:sz w:val="24"/>
          <w:szCs w:val="24"/>
        </w:rPr>
        <w:t>)</w:t>
      </w:r>
      <w:r w:rsidR="00826C50">
        <w:rPr>
          <w:bCs/>
          <w:sz w:val="24"/>
          <w:szCs w:val="24"/>
        </w:rPr>
        <w:t xml:space="preserve">. </w:t>
      </w:r>
      <w:r w:rsidR="00826C50">
        <w:rPr>
          <w:b/>
          <w:sz w:val="24"/>
          <w:szCs w:val="24"/>
        </w:rPr>
        <w:t>13- Substituição da Prof.ª Rita Silva pela</w:t>
      </w:r>
      <w:r w:rsidR="00826C50" w:rsidRPr="001F32F4">
        <w:rPr>
          <w:b/>
          <w:sz w:val="24"/>
          <w:szCs w:val="24"/>
        </w:rPr>
        <w:t xml:space="preserve"> Prof.ª Juliana </w:t>
      </w:r>
      <w:proofErr w:type="spellStart"/>
      <w:r w:rsidR="00826C50" w:rsidRPr="001F32F4">
        <w:rPr>
          <w:b/>
          <w:sz w:val="24"/>
          <w:szCs w:val="24"/>
        </w:rPr>
        <w:t>Marsico</w:t>
      </w:r>
      <w:proofErr w:type="spellEnd"/>
      <w:r w:rsidR="00826C50" w:rsidRPr="001F32F4">
        <w:rPr>
          <w:b/>
          <w:sz w:val="24"/>
          <w:szCs w:val="24"/>
        </w:rPr>
        <w:t xml:space="preserve"> </w:t>
      </w:r>
      <w:r w:rsidR="00C77417">
        <w:rPr>
          <w:b/>
          <w:sz w:val="24"/>
          <w:szCs w:val="24"/>
        </w:rPr>
        <w:t>n</w:t>
      </w:r>
      <w:r w:rsidR="00826C50" w:rsidRPr="001F32F4">
        <w:rPr>
          <w:b/>
          <w:sz w:val="24"/>
          <w:szCs w:val="24"/>
        </w:rPr>
        <w:t>a Comissão de Apoio da Coordenação dos Cursos de Licenciatura.</w:t>
      </w:r>
      <w:r w:rsidR="00826C50">
        <w:rPr>
          <w:b/>
          <w:sz w:val="24"/>
          <w:szCs w:val="24"/>
        </w:rPr>
        <w:t xml:space="preserve"> </w:t>
      </w:r>
      <w:r w:rsidR="00826C50" w:rsidRPr="003B35A6">
        <w:rPr>
          <w:b/>
          <w:sz w:val="24"/>
          <w:szCs w:val="24"/>
        </w:rPr>
        <w:t>Posta em votação, a substituição foi aprovada por unanimidade.</w:t>
      </w:r>
      <w:r w:rsidR="00826C50">
        <w:rPr>
          <w:b/>
          <w:sz w:val="24"/>
          <w:szCs w:val="24"/>
        </w:rPr>
        <w:t xml:space="preserve"> 14- </w:t>
      </w:r>
      <w:r w:rsidR="00826C50" w:rsidRPr="001F32F4">
        <w:rPr>
          <w:b/>
          <w:sz w:val="24"/>
          <w:szCs w:val="24"/>
        </w:rPr>
        <w:t>Dispensa da Prof.ª Silvina Fernández do NPPL do Curso de Pedagogia.</w:t>
      </w:r>
      <w:r w:rsidR="00826C50">
        <w:rPr>
          <w:b/>
          <w:sz w:val="24"/>
          <w:szCs w:val="24"/>
        </w:rPr>
        <w:t xml:space="preserve"> </w:t>
      </w:r>
      <w:r w:rsidR="00826C50" w:rsidRPr="003B35A6">
        <w:rPr>
          <w:b/>
          <w:sz w:val="24"/>
          <w:szCs w:val="24"/>
        </w:rPr>
        <w:t>Posta em votação, a dispensa foi aprovada por unanimidade.</w:t>
      </w:r>
      <w:r w:rsidR="00826C50">
        <w:rPr>
          <w:b/>
          <w:sz w:val="24"/>
          <w:szCs w:val="24"/>
        </w:rPr>
        <w:t xml:space="preserve"> 15- </w:t>
      </w:r>
      <w:r w:rsidR="00826C50" w:rsidRPr="001F32F4">
        <w:rPr>
          <w:b/>
          <w:sz w:val="24"/>
          <w:szCs w:val="24"/>
        </w:rPr>
        <w:t>Indicação da Prof.ª Rita de Cássia de Oliveira e Silva para o NPPL do Curso de Pedagogia.</w:t>
      </w:r>
      <w:r w:rsidR="00826C50">
        <w:rPr>
          <w:b/>
          <w:sz w:val="24"/>
          <w:szCs w:val="24"/>
        </w:rPr>
        <w:t xml:space="preserve"> </w:t>
      </w:r>
      <w:r w:rsidR="00826C50" w:rsidRPr="003B35A6">
        <w:rPr>
          <w:b/>
          <w:sz w:val="24"/>
          <w:szCs w:val="24"/>
        </w:rPr>
        <w:t xml:space="preserve">Posta em votação, a indicação foi aprovada por unanimidade. </w:t>
      </w:r>
      <w:r w:rsidR="001F32F4">
        <w:rPr>
          <w:b/>
          <w:sz w:val="24"/>
          <w:szCs w:val="24"/>
        </w:rPr>
        <w:t>1</w:t>
      </w:r>
      <w:r w:rsidR="00826C50">
        <w:rPr>
          <w:b/>
          <w:sz w:val="24"/>
          <w:szCs w:val="24"/>
        </w:rPr>
        <w:t>6</w:t>
      </w:r>
      <w:r w:rsidR="001F32F4">
        <w:rPr>
          <w:b/>
          <w:sz w:val="24"/>
          <w:szCs w:val="24"/>
        </w:rPr>
        <w:t xml:space="preserve">- </w:t>
      </w:r>
      <w:r w:rsidR="001F32F4" w:rsidRPr="001F32F4">
        <w:rPr>
          <w:b/>
          <w:sz w:val="24"/>
          <w:szCs w:val="24"/>
        </w:rPr>
        <w:t>Orientações e documentação para lançamento e certificação de RCS de Prática de Ensino durante os períodos remotos.</w:t>
      </w:r>
      <w:r w:rsidR="008943D0">
        <w:rPr>
          <w:b/>
          <w:sz w:val="24"/>
          <w:szCs w:val="24"/>
        </w:rPr>
        <w:t xml:space="preserve"> </w:t>
      </w:r>
      <w:r w:rsidR="008943D0">
        <w:rPr>
          <w:bCs/>
          <w:sz w:val="24"/>
          <w:szCs w:val="24"/>
        </w:rPr>
        <w:t xml:space="preserve">A Prof.ª Núbia de Oliveira </w:t>
      </w:r>
      <w:r w:rsidR="002F11E9">
        <w:rPr>
          <w:bCs/>
          <w:sz w:val="24"/>
          <w:szCs w:val="24"/>
        </w:rPr>
        <w:t xml:space="preserve">comunicou que a Coordenação de Estágios havia adaptado os formulários de estágio à nova realidade de atividades remotas. Disse que os novos formulários já haviam sido aprovados no Corpo Deliberativo do Departamento de Didática. O Prof. Thiago </w:t>
      </w:r>
      <w:proofErr w:type="spellStart"/>
      <w:r w:rsidR="002F11E9">
        <w:rPr>
          <w:bCs/>
          <w:sz w:val="24"/>
          <w:szCs w:val="24"/>
        </w:rPr>
        <w:t>Ranniery</w:t>
      </w:r>
      <w:proofErr w:type="spellEnd"/>
      <w:r w:rsidR="002F11E9">
        <w:rPr>
          <w:bCs/>
          <w:sz w:val="24"/>
          <w:szCs w:val="24"/>
        </w:rPr>
        <w:t xml:space="preserve"> disse que os formulários tanto para o Curso de Pedagogia quanto para os Cursos de Licenciatura já estavam adaptados às atividades remotas: </w:t>
      </w:r>
      <w:r w:rsidR="003B35A6">
        <w:rPr>
          <w:bCs/>
          <w:sz w:val="24"/>
          <w:szCs w:val="24"/>
        </w:rPr>
        <w:t>T</w:t>
      </w:r>
      <w:r w:rsidR="002F11E9">
        <w:rPr>
          <w:bCs/>
          <w:sz w:val="24"/>
          <w:szCs w:val="24"/>
        </w:rPr>
        <w:t xml:space="preserve">extos com orientações para lançamento de RCS no SIGA; </w:t>
      </w:r>
      <w:r w:rsidR="002F11E9" w:rsidRPr="002F11E9">
        <w:rPr>
          <w:bCs/>
          <w:sz w:val="24"/>
          <w:szCs w:val="24"/>
        </w:rPr>
        <w:t>Formulário</w:t>
      </w:r>
      <w:r w:rsidR="002F11E9">
        <w:rPr>
          <w:bCs/>
          <w:sz w:val="24"/>
          <w:szCs w:val="24"/>
        </w:rPr>
        <w:t>s</w:t>
      </w:r>
      <w:r w:rsidR="002F11E9" w:rsidRPr="002F11E9">
        <w:rPr>
          <w:bCs/>
          <w:sz w:val="24"/>
          <w:szCs w:val="24"/>
        </w:rPr>
        <w:t xml:space="preserve"> </w:t>
      </w:r>
      <w:r w:rsidR="002F11E9">
        <w:rPr>
          <w:bCs/>
          <w:sz w:val="24"/>
          <w:szCs w:val="24"/>
        </w:rPr>
        <w:t>p</w:t>
      </w:r>
      <w:r w:rsidR="002F11E9" w:rsidRPr="002F11E9">
        <w:rPr>
          <w:bCs/>
          <w:sz w:val="24"/>
          <w:szCs w:val="24"/>
        </w:rPr>
        <w:t xml:space="preserve">ara Lançamento </w:t>
      </w:r>
      <w:r w:rsidR="002F11E9">
        <w:rPr>
          <w:bCs/>
          <w:sz w:val="24"/>
          <w:szCs w:val="24"/>
        </w:rPr>
        <w:t>d</w:t>
      </w:r>
      <w:r w:rsidR="002F11E9" w:rsidRPr="002F11E9">
        <w:rPr>
          <w:bCs/>
          <w:sz w:val="24"/>
          <w:szCs w:val="24"/>
        </w:rPr>
        <w:t xml:space="preserve">e Dados </w:t>
      </w:r>
      <w:r w:rsidR="002F11E9">
        <w:rPr>
          <w:bCs/>
          <w:sz w:val="24"/>
          <w:szCs w:val="24"/>
        </w:rPr>
        <w:t>d</w:t>
      </w:r>
      <w:r w:rsidR="002F11E9" w:rsidRPr="002F11E9">
        <w:rPr>
          <w:bCs/>
          <w:sz w:val="24"/>
          <w:szCs w:val="24"/>
        </w:rPr>
        <w:t xml:space="preserve">e Finalização </w:t>
      </w:r>
      <w:r w:rsidR="002F11E9">
        <w:rPr>
          <w:bCs/>
          <w:sz w:val="24"/>
          <w:szCs w:val="24"/>
        </w:rPr>
        <w:t>d</w:t>
      </w:r>
      <w:r w:rsidR="002F11E9" w:rsidRPr="002F11E9">
        <w:rPr>
          <w:bCs/>
          <w:sz w:val="24"/>
          <w:szCs w:val="24"/>
        </w:rPr>
        <w:t>o RCS</w:t>
      </w:r>
      <w:r w:rsidR="002F11E9">
        <w:rPr>
          <w:bCs/>
          <w:sz w:val="24"/>
          <w:szCs w:val="24"/>
        </w:rPr>
        <w:t>; e</w:t>
      </w:r>
      <w:r w:rsidR="002F11E9" w:rsidRPr="002F11E9">
        <w:rPr>
          <w:bCs/>
          <w:sz w:val="24"/>
          <w:szCs w:val="24"/>
        </w:rPr>
        <w:t xml:space="preserve"> Certificado</w:t>
      </w:r>
      <w:r w:rsidR="002F11E9">
        <w:rPr>
          <w:bCs/>
          <w:sz w:val="24"/>
          <w:szCs w:val="24"/>
        </w:rPr>
        <w:t>s</w:t>
      </w:r>
      <w:r w:rsidR="002F11E9" w:rsidRPr="002F11E9">
        <w:rPr>
          <w:bCs/>
          <w:sz w:val="24"/>
          <w:szCs w:val="24"/>
        </w:rPr>
        <w:t xml:space="preserve"> </w:t>
      </w:r>
      <w:r w:rsidR="002F11E9">
        <w:rPr>
          <w:bCs/>
          <w:sz w:val="24"/>
          <w:szCs w:val="24"/>
        </w:rPr>
        <w:t>d</w:t>
      </w:r>
      <w:r w:rsidR="002F11E9" w:rsidRPr="002F11E9">
        <w:rPr>
          <w:bCs/>
          <w:sz w:val="24"/>
          <w:szCs w:val="24"/>
        </w:rPr>
        <w:t xml:space="preserve">e Conclusão </w:t>
      </w:r>
      <w:r w:rsidR="002F11E9">
        <w:rPr>
          <w:bCs/>
          <w:sz w:val="24"/>
          <w:szCs w:val="24"/>
        </w:rPr>
        <w:t>d</w:t>
      </w:r>
      <w:r w:rsidR="002F11E9" w:rsidRPr="002F11E9">
        <w:rPr>
          <w:bCs/>
          <w:sz w:val="24"/>
          <w:szCs w:val="24"/>
        </w:rPr>
        <w:t xml:space="preserve">e RCS </w:t>
      </w:r>
      <w:r w:rsidR="002F11E9">
        <w:rPr>
          <w:bCs/>
          <w:sz w:val="24"/>
          <w:szCs w:val="24"/>
        </w:rPr>
        <w:t>d</w:t>
      </w:r>
      <w:r w:rsidR="002F11E9" w:rsidRPr="002F11E9">
        <w:rPr>
          <w:bCs/>
          <w:sz w:val="24"/>
          <w:szCs w:val="24"/>
        </w:rPr>
        <w:t xml:space="preserve">e Prática </w:t>
      </w:r>
      <w:r w:rsidR="002F11E9">
        <w:rPr>
          <w:bCs/>
          <w:sz w:val="24"/>
          <w:szCs w:val="24"/>
        </w:rPr>
        <w:t>d</w:t>
      </w:r>
      <w:r w:rsidR="002F11E9" w:rsidRPr="002F11E9">
        <w:rPr>
          <w:bCs/>
          <w:sz w:val="24"/>
          <w:szCs w:val="24"/>
        </w:rPr>
        <w:t xml:space="preserve">e Ensino </w:t>
      </w:r>
      <w:r w:rsidR="002F11E9">
        <w:rPr>
          <w:bCs/>
          <w:sz w:val="24"/>
          <w:szCs w:val="24"/>
        </w:rPr>
        <w:t>e</w:t>
      </w:r>
      <w:r w:rsidR="002F11E9" w:rsidRPr="002F11E9">
        <w:rPr>
          <w:bCs/>
          <w:sz w:val="24"/>
          <w:szCs w:val="24"/>
        </w:rPr>
        <w:t xml:space="preserve"> Estágio Supervisionado</w:t>
      </w:r>
      <w:r w:rsidR="002F11E9">
        <w:rPr>
          <w:bCs/>
          <w:sz w:val="24"/>
          <w:szCs w:val="24"/>
        </w:rPr>
        <w:t xml:space="preserve">. </w:t>
      </w:r>
      <w:r w:rsidR="001F32F4">
        <w:rPr>
          <w:b/>
          <w:sz w:val="24"/>
          <w:szCs w:val="24"/>
        </w:rPr>
        <w:t xml:space="preserve"> </w:t>
      </w:r>
      <w:r w:rsidR="00826C50" w:rsidRPr="003B35A6">
        <w:rPr>
          <w:b/>
          <w:sz w:val="24"/>
          <w:szCs w:val="24"/>
        </w:rPr>
        <w:t>Postos em votação, as orientações e os novos documentos foram aprovados por unanimidade.</w:t>
      </w:r>
      <w:r w:rsidR="00826C50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17- </w:t>
      </w:r>
      <w:r w:rsidR="001F32F4" w:rsidRPr="001F32F4">
        <w:rPr>
          <w:b/>
          <w:sz w:val="24"/>
          <w:szCs w:val="24"/>
        </w:rPr>
        <w:t>Transferência da Prof.ª Rita de Cássia de Oliveira e Silva da COAA de Licenciatura para a COAA de Pedagogia.</w:t>
      </w:r>
      <w:r w:rsidR="001F32F4">
        <w:rPr>
          <w:b/>
          <w:sz w:val="24"/>
          <w:szCs w:val="24"/>
        </w:rPr>
        <w:t xml:space="preserve"> </w:t>
      </w:r>
      <w:r w:rsidR="00826C50" w:rsidRPr="003B35A6">
        <w:rPr>
          <w:b/>
          <w:sz w:val="24"/>
          <w:szCs w:val="24"/>
        </w:rPr>
        <w:t xml:space="preserve">Posta em votação, a transferência foi aprovada por unanimidade. </w:t>
      </w:r>
      <w:r w:rsidR="001F32F4">
        <w:rPr>
          <w:b/>
          <w:sz w:val="24"/>
          <w:szCs w:val="24"/>
        </w:rPr>
        <w:t xml:space="preserve">18- </w:t>
      </w:r>
      <w:r w:rsidR="001F32F4" w:rsidRPr="001F32F4">
        <w:rPr>
          <w:b/>
          <w:sz w:val="24"/>
          <w:szCs w:val="24"/>
        </w:rPr>
        <w:t xml:space="preserve">Indicação da Prof.ª Eliana </w:t>
      </w:r>
      <w:proofErr w:type="spellStart"/>
      <w:r w:rsidR="001F32F4" w:rsidRPr="001F32F4">
        <w:rPr>
          <w:b/>
          <w:sz w:val="24"/>
          <w:szCs w:val="24"/>
        </w:rPr>
        <w:t>B</w:t>
      </w:r>
      <w:r w:rsidR="00C77417">
        <w:rPr>
          <w:b/>
          <w:sz w:val="24"/>
          <w:szCs w:val="24"/>
        </w:rPr>
        <w:t>h</w:t>
      </w:r>
      <w:r w:rsidR="001F32F4" w:rsidRPr="001F32F4">
        <w:rPr>
          <w:b/>
          <w:sz w:val="24"/>
          <w:szCs w:val="24"/>
        </w:rPr>
        <w:t>ering</w:t>
      </w:r>
      <w:proofErr w:type="spellEnd"/>
      <w:r w:rsidR="001F32F4" w:rsidRPr="001F32F4">
        <w:rPr>
          <w:b/>
          <w:sz w:val="24"/>
          <w:szCs w:val="24"/>
        </w:rPr>
        <w:t xml:space="preserve"> e outros docentes do EDD para o GOP de Pedagogia.</w:t>
      </w:r>
      <w:r w:rsidR="00F666C9">
        <w:rPr>
          <w:b/>
          <w:sz w:val="24"/>
          <w:szCs w:val="24"/>
        </w:rPr>
        <w:t xml:space="preserve"> </w:t>
      </w:r>
      <w:r w:rsidR="00F666C9">
        <w:rPr>
          <w:bCs/>
          <w:sz w:val="24"/>
          <w:szCs w:val="24"/>
        </w:rPr>
        <w:t xml:space="preserve">A Prof.ª Daniela Guimarães comentou que as docentes Janete </w:t>
      </w:r>
      <w:proofErr w:type="spellStart"/>
      <w:r w:rsidR="00F666C9">
        <w:rPr>
          <w:bCs/>
          <w:sz w:val="24"/>
          <w:szCs w:val="24"/>
        </w:rPr>
        <w:t>Bolite</w:t>
      </w:r>
      <w:proofErr w:type="spellEnd"/>
      <w:r w:rsidR="00F666C9">
        <w:rPr>
          <w:bCs/>
          <w:sz w:val="24"/>
          <w:szCs w:val="24"/>
        </w:rPr>
        <w:t xml:space="preserve"> </w:t>
      </w:r>
      <w:proofErr w:type="spellStart"/>
      <w:r w:rsidR="00F666C9">
        <w:rPr>
          <w:bCs/>
          <w:sz w:val="24"/>
          <w:szCs w:val="24"/>
        </w:rPr>
        <w:t>Frant</w:t>
      </w:r>
      <w:proofErr w:type="spellEnd"/>
      <w:r w:rsidR="00F666C9">
        <w:rPr>
          <w:bCs/>
          <w:sz w:val="24"/>
          <w:szCs w:val="24"/>
        </w:rPr>
        <w:t xml:space="preserve">, Giovana Xavier da Conceição Nascimento, Maria Jacqueline Girão Soares de Lima e Alessandra Nicodemos Oliveira Silva se predispuseram a participar do GOP de Pedagogia. </w:t>
      </w:r>
      <w:r w:rsidR="00F666C9" w:rsidRPr="003B35A6">
        <w:rPr>
          <w:b/>
          <w:sz w:val="24"/>
          <w:szCs w:val="24"/>
        </w:rPr>
        <w:t>Postas em votação, as indicações foram aprovadas por unanimidade.</w:t>
      </w:r>
      <w:r w:rsidR="001F32F4">
        <w:rPr>
          <w:b/>
          <w:sz w:val="24"/>
          <w:szCs w:val="24"/>
        </w:rPr>
        <w:t xml:space="preserve"> 19- </w:t>
      </w:r>
      <w:r w:rsidR="001F32F4" w:rsidRPr="001F32F4">
        <w:rPr>
          <w:b/>
          <w:sz w:val="24"/>
          <w:szCs w:val="24"/>
        </w:rPr>
        <w:t>Dispensa dos docentes Teresa Gonçalves e Luciano Prado da Silva do GOP de Pedagogia.</w:t>
      </w:r>
      <w:r w:rsidR="00F666C9">
        <w:rPr>
          <w:b/>
          <w:sz w:val="24"/>
          <w:szCs w:val="24"/>
        </w:rPr>
        <w:t xml:space="preserve"> </w:t>
      </w:r>
      <w:r w:rsidR="00F666C9" w:rsidRPr="003B35A6">
        <w:rPr>
          <w:b/>
          <w:sz w:val="24"/>
          <w:szCs w:val="24"/>
        </w:rPr>
        <w:t>Postas em votação, as dispensas foram aprovadas por unanimidade.</w:t>
      </w:r>
      <w:r w:rsidR="001F32F4">
        <w:rPr>
          <w:b/>
          <w:sz w:val="24"/>
          <w:szCs w:val="24"/>
        </w:rPr>
        <w:t xml:space="preserve"> 20- </w:t>
      </w:r>
      <w:r w:rsidR="001F32F4" w:rsidRPr="001F32F4">
        <w:rPr>
          <w:b/>
          <w:sz w:val="24"/>
          <w:szCs w:val="24"/>
        </w:rPr>
        <w:t>Indicação da Prof.ª Teresa Gonçalves para compor a Coordenação do Programa de Monitoria de Apoio Pedagógico - PMAP.</w:t>
      </w:r>
      <w:r w:rsidR="00F666C9">
        <w:rPr>
          <w:b/>
          <w:sz w:val="24"/>
          <w:szCs w:val="24"/>
        </w:rPr>
        <w:t xml:space="preserve"> </w:t>
      </w:r>
      <w:r w:rsidR="00F666C9" w:rsidRPr="003B35A6">
        <w:rPr>
          <w:b/>
          <w:sz w:val="24"/>
          <w:szCs w:val="24"/>
        </w:rPr>
        <w:t>Posta em votação, a indicação foi aprovada por unanimidade.</w:t>
      </w:r>
      <w:r w:rsidR="001F32F4">
        <w:rPr>
          <w:b/>
          <w:sz w:val="24"/>
          <w:szCs w:val="24"/>
        </w:rPr>
        <w:t xml:space="preserve"> 21- </w:t>
      </w:r>
      <w:r w:rsidR="001F32F4" w:rsidRPr="001F32F4">
        <w:rPr>
          <w:b/>
          <w:sz w:val="24"/>
          <w:szCs w:val="24"/>
        </w:rPr>
        <w:t>Apreciação das Ações de Extensão (projetos, cursos, programas e eventos de extensão) da FE/UFRJ.</w:t>
      </w:r>
      <w:r w:rsidR="00F666C9">
        <w:rPr>
          <w:b/>
          <w:sz w:val="24"/>
          <w:szCs w:val="24"/>
        </w:rPr>
        <w:t xml:space="preserve"> </w:t>
      </w:r>
      <w:r w:rsidR="00F666C9">
        <w:rPr>
          <w:bCs/>
          <w:sz w:val="24"/>
          <w:szCs w:val="24"/>
        </w:rPr>
        <w:t xml:space="preserve">A Prof.ª Jussara </w:t>
      </w:r>
      <w:proofErr w:type="spellStart"/>
      <w:r w:rsidR="00F666C9">
        <w:rPr>
          <w:bCs/>
          <w:sz w:val="24"/>
          <w:szCs w:val="24"/>
        </w:rPr>
        <w:t>Paschoalino</w:t>
      </w:r>
      <w:proofErr w:type="spellEnd"/>
      <w:r w:rsidR="00F666C9">
        <w:rPr>
          <w:bCs/>
          <w:sz w:val="24"/>
          <w:szCs w:val="24"/>
        </w:rPr>
        <w:t xml:space="preserve"> disse que não havia mais projetos a serem aprovados.</w:t>
      </w:r>
      <w:r w:rsidR="001F32F4">
        <w:rPr>
          <w:b/>
          <w:sz w:val="24"/>
          <w:szCs w:val="24"/>
        </w:rPr>
        <w:t xml:space="preserve"> 22- </w:t>
      </w:r>
      <w:r w:rsidR="001F32F4" w:rsidRPr="001F32F4">
        <w:rPr>
          <w:b/>
          <w:sz w:val="24"/>
          <w:szCs w:val="24"/>
        </w:rPr>
        <w:t xml:space="preserve">Processos de AGF/AID, </w:t>
      </w:r>
      <w:proofErr w:type="spellStart"/>
      <w:r w:rsidR="001F32F4" w:rsidRPr="001F32F4">
        <w:rPr>
          <w:b/>
          <w:sz w:val="24"/>
          <w:szCs w:val="24"/>
        </w:rPr>
        <w:t>Descancelamento</w:t>
      </w:r>
      <w:proofErr w:type="spellEnd"/>
      <w:r w:rsidR="001F32F4" w:rsidRPr="001F32F4">
        <w:rPr>
          <w:b/>
          <w:sz w:val="24"/>
          <w:szCs w:val="24"/>
        </w:rPr>
        <w:t xml:space="preserve"> de Matrícula e Expedição de Diploma das Coordenações de Licenciatura e Pedagogia.</w:t>
      </w:r>
      <w:r w:rsidR="001F32F4">
        <w:rPr>
          <w:b/>
          <w:sz w:val="24"/>
          <w:szCs w:val="24"/>
        </w:rPr>
        <w:t xml:space="preserve"> </w:t>
      </w:r>
      <w:r w:rsidR="00F666C9">
        <w:rPr>
          <w:bCs/>
          <w:sz w:val="24"/>
          <w:szCs w:val="24"/>
        </w:rPr>
        <w:t xml:space="preserve">O Prof. André </w:t>
      </w:r>
      <w:proofErr w:type="spellStart"/>
      <w:r w:rsidR="00F666C9">
        <w:rPr>
          <w:bCs/>
          <w:sz w:val="24"/>
          <w:szCs w:val="24"/>
        </w:rPr>
        <w:t>Bocchetti</w:t>
      </w:r>
      <w:proofErr w:type="spellEnd"/>
      <w:r w:rsidR="00F666C9">
        <w:rPr>
          <w:bCs/>
          <w:sz w:val="24"/>
          <w:szCs w:val="24"/>
        </w:rPr>
        <w:t xml:space="preserve"> comentou que os seguintes processos já haviam sido analisados e deferidos pela COAA de Licenciatura: </w:t>
      </w:r>
      <w:r w:rsidR="00F666C9" w:rsidRPr="003B35A6">
        <w:rPr>
          <w:b/>
          <w:sz w:val="24"/>
          <w:szCs w:val="24"/>
        </w:rPr>
        <w:t>AGF</w:t>
      </w:r>
      <w:r w:rsidR="00F666C9">
        <w:rPr>
          <w:bCs/>
          <w:sz w:val="24"/>
          <w:szCs w:val="24"/>
        </w:rPr>
        <w:t xml:space="preserve"> de </w:t>
      </w:r>
      <w:r w:rsidR="00F666C9" w:rsidRPr="00F666C9">
        <w:rPr>
          <w:bCs/>
          <w:sz w:val="24"/>
          <w:szCs w:val="24"/>
        </w:rPr>
        <w:t xml:space="preserve">Nathalia Christine </w:t>
      </w:r>
      <w:r w:rsidR="00F666C9">
        <w:rPr>
          <w:bCs/>
          <w:sz w:val="24"/>
          <w:szCs w:val="24"/>
        </w:rPr>
        <w:t>d</w:t>
      </w:r>
      <w:r w:rsidR="00F666C9" w:rsidRPr="00F666C9">
        <w:rPr>
          <w:bCs/>
          <w:sz w:val="24"/>
          <w:szCs w:val="24"/>
        </w:rPr>
        <w:t>a Silva (23079.225205/2020-40)</w:t>
      </w:r>
      <w:r w:rsidR="00F666C9">
        <w:rPr>
          <w:bCs/>
          <w:sz w:val="24"/>
          <w:szCs w:val="24"/>
        </w:rPr>
        <w:t xml:space="preserve">, </w:t>
      </w:r>
      <w:r w:rsidR="00F666C9" w:rsidRPr="00F666C9">
        <w:rPr>
          <w:bCs/>
          <w:sz w:val="24"/>
          <w:szCs w:val="24"/>
        </w:rPr>
        <w:t xml:space="preserve">Vitor Rodrigues </w:t>
      </w:r>
      <w:proofErr w:type="spellStart"/>
      <w:r w:rsidR="00F666C9" w:rsidRPr="00F666C9">
        <w:rPr>
          <w:bCs/>
          <w:sz w:val="24"/>
          <w:szCs w:val="24"/>
        </w:rPr>
        <w:t>Kellermann</w:t>
      </w:r>
      <w:proofErr w:type="spellEnd"/>
      <w:r w:rsidR="00F666C9" w:rsidRPr="00F666C9">
        <w:rPr>
          <w:bCs/>
          <w:sz w:val="24"/>
          <w:szCs w:val="24"/>
        </w:rPr>
        <w:t xml:space="preserve"> </w:t>
      </w:r>
      <w:r w:rsidR="00F666C9">
        <w:rPr>
          <w:bCs/>
          <w:sz w:val="24"/>
          <w:szCs w:val="24"/>
        </w:rPr>
        <w:t>d</w:t>
      </w:r>
      <w:r w:rsidR="00F666C9" w:rsidRPr="00F666C9">
        <w:rPr>
          <w:bCs/>
          <w:sz w:val="24"/>
          <w:szCs w:val="24"/>
        </w:rPr>
        <w:t>e Castro (23079.218448/2020-21)</w:t>
      </w:r>
      <w:r w:rsidR="00F666C9">
        <w:rPr>
          <w:bCs/>
          <w:sz w:val="24"/>
          <w:szCs w:val="24"/>
        </w:rPr>
        <w:t xml:space="preserve">, </w:t>
      </w:r>
      <w:r w:rsidR="00F666C9" w:rsidRPr="00F666C9">
        <w:rPr>
          <w:bCs/>
          <w:sz w:val="24"/>
          <w:szCs w:val="24"/>
        </w:rPr>
        <w:t xml:space="preserve">Filipe Luiz Oliveira </w:t>
      </w:r>
      <w:r w:rsidR="00F666C9">
        <w:rPr>
          <w:bCs/>
          <w:sz w:val="24"/>
          <w:szCs w:val="24"/>
        </w:rPr>
        <w:t>d</w:t>
      </w:r>
      <w:r w:rsidR="00F666C9" w:rsidRPr="00F666C9">
        <w:rPr>
          <w:bCs/>
          <w:sz w:val="24"/>
          <w:szCs w:val="24"/>
        </w:rPr>
        <w:t>a Costa (23079.200634/2021-95)</w:t>
      </w:r>
      <w:r w:rsidR="00EC03CA">
        <w:rPr>
          <w:bCs/>
          <w:sz w:val="24"/>
          <w:szCs w:val="24"/>
        </w:rPr>
        <w:t xml:space="preserve"> e</w:t>
      </w:r>
      <w:r w:rsidR="00F666C9">
        <w:rPr>
          <w:bCs/>
          <w:sz w:val="24"/>
          <w:szCs w:val="24"/>
        </w:rPr>
        <w:t xml:space="preserve"> </w:t>
      </w:r>
      <w:r w:rsidR="00F666C9" w:rsidRPr="00F666C9">
        <w:rPr>
          <w:bCs/>
          <w:sz w:val="24"/>
          <w:szCs w:val="24"/>
        </w:rPr>
        <w:t>Maria Angelica Lima Ornelas (23079.222232/2020-61)</w:t>
      </w:r>
      <w:r w:rsidR="00F666C9">
        <w:rPr>
          <w:bCs/>
          <w:sz w:val="24"/>
          <w:szCs w:val="24"/>
        </w:rPr>
        <w:t xml:space="preserve">. A Prof.ª Adriana Delgado avisou que o processo de </w:t>
      </w:r>
      <w:r w:rsidR="00F666C9" w:rsidRPr="003B35A6">
        <w:rPr>
          <w:b/>
          <w:sz w:val="24"/>
          <w:szCs w:val="24"/>
        </w:rPr>
        <w:t>AGF</w:t>
      </w:r>
      <w:r w:rsidR="00F666C9">
        <w:rPr>
          <w:bCs/>
          <w:sz w:val="24"/>
          <w:szCs w:val="24"/>
        </w:rPr>
        <w:t xml:space="preserve"> de </w:t>
      </w:r>
      <w:r w:rsidR="00F666C9" w:rsidRPr="00F666C9">
        <w:rPr>
          <w:bCs/>
          <w:sz w:val="24"/>
          <w:szCs w:val="24"/>
        </w:rPr>
        <w:t xml:space="preserve">Beatriz </w:t>
      </w:r>
      <w:r w:rsidR="00F666C9">
        <w:rPr>
          <w:bCs/>
          <w:sz w:val="24"/>
          <w:szCs w:val="24"/>
        </w:rPr>
        <w:t>d</w:t>
      </w:r>
      <w:r w:rsidR="00F666C9" w:rsidRPr="00F666C9">
        <w:rPr>
          <w:bCs/>
          <w:sz w:val="24"/>
          <w:szCs w:val="24"/>
        </w:rPr>
        <w:t>e Lima Pequeno (23079.213525/2020-57)</w:t>
      </w:r>
      <w:r w:rsidR="00F666C9">
        <w:rPr>
          <w:bCs/>
          <w:sz w:val="24"/>
          <w:szCs w:val="24"/>
        </w:rPr>
        <w:t xml:space="preserve"> já havia sido analisado e deferido pela COAA de Pedagogia.</w:t>
      </w:r>
      <w:r w:rsidR="003B35A6">
        <w:rPr>
          <w:bCs/>
          <w:sz w:val="24"/>
          <w:szCs w:val="24"/>
        </w:rPr>
        <w:t xml:space="preserve"> </w:t>
      </w:r>
      <w:r w:rsidR="003B35A6" w:rsidRPr="003B35A6">
        <w:rPr>
          <w:b/>
          <w:sz w:val="24"/>
          <w:szCs w:val="24"/>
        </w:rPr>
        <w:t>Postos em votação, os pedidos foram aprovados por unanimidade.</w:t>
      </w:r>
      <w:r w:rsidR="00F666C9">
        <w:rPr>
          <w:bCs/>
          <w:sz w:val="24"/>
          <w:szCs w:val="24"/>
        </w:rPr>
        <w:t xml:space="preserve">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4151F4">
        <w:rPr>
          <w:sz w:val="24"/>
          <w:szCs w:val="24"/>
        </w:rPr>
        <w:t>3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F031EA">
        <w:rPr>
          <w:sz w:val="24"/>
          <w:szCs w:val="24"/>
        </w:rPr>
        <w:t>09</w:t>
      </w:r>
      <w:r w:rsidR="00A7290E">
        <w:rPr>
          <w:sz w:val="24"/>
          <w:szCs w:val="24"/>
        </w:rPr>
        <w:t xml:space="preserve"> de </w:t>
      </w:r>
      <w:r w:rsidR="004151F4">
        <w:rPr>
          <w:sz w:val="24"/>
          <w:szCs w:val="24"/>
        </w:rPr>
        <w:t>março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  <w:r w:rsidR="00561628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9D869" w14:textId="77777777" w:rsidR="00D8198C" w:rsidRDefault="00D8198C">
      <w:pPr>
        <w:spacing w:after="0" w:line="240" w:lineRule="auto"/>
      </w:pPr>
      <w:r>
        <w:separator/>
      </w:r>
    </w:p>
  </w:endnote>
  <w:endnote w:type="continuationSeparator" w:id="0">
    <w:p w14:paraId="35EED1C9" w14:textId="77777777" w:rsidR="00D8198C" w:rsidRDefault="00D8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65C90" w14:textId="77777777" w:rsidR="00D8198C" w:rsidRDefault="00D8198C">
      <w:pPr>
        <w:spacing w:after="0" w:line="240" w:lineRule="auto"/>
      </w:pPr>
      <w:r>
        <w:separator/>
      </w:r>
    </w:p>
  </w:footnote>
  <w:footnote w:type="continuationSeparator" w:id="0">
    <w:p w14:paraId="6932B054" w14:textId="77777777" w:rsidR="00D8198C" w:rsidRDefault="00D8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8.1pt;height:73.05pt">
                <v:imagedata r:id="rId1" o:title=""/>
              </v:shape>
              <o:OLEObject Type="Embed" ProgID="PBrush" ShapeID="_x0000_i1025" DrawAspect="Content" ObjectID="_1676135009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1207F"/>
    <w:rsid w:val="0001346D"/>
    <w:rsid w:val="0001413E"/>
    <w:rsid w:val="00014CCF"/>
    <w:rsid w:val="00015FE7"/>
    <w:rsid w:val="000173E9"/>
    <w:rsid w:val="00017448"/>
    <w:rsid w:val="00021F29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681D"/>
    <w:rsid w:val="00044380"/>
    <w:rsid w:val="0004499B"/>
    <w:rsid w:val="00047867"/>
    <w:rsid w:val="00052DE5"/>
    <w:rsid w:val="00054868"/>
    <w:rsid w:val="00054AA9"/>
    <w:rsid w:val="00054B65"/>
    <w:rsid w:val="000565AF"/>
    <w:rsid w:val="00057CAB"/>
    <w:rsid w:val="00063363"/>
    <w:rsid w:val="00063ECC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832DA"/>
    <w:rsid w:val="00084029"/>
    <w:rsid w:val="00094E98"/>
    <w:rsid w:val="00096159"/>
    <w:rsid w:val="00096D4E"/>
    <w:rsid w:val="00097E7F"/>
    <w:rsid w:val="000A2233"/>
    <w:rsid w:val="000A231B"/>
    <w:rsid w:val="000A4407"/>
    <w:rsid w:val="000A51C4"/>
    <w:rsid w:val="000A65CE"/>
    <w:rsid w:val="000A71D6"/>
    <w:rsid w:val="000B0202"/>
    <w:rsid w:val="000B06DD"/>
    <w:rsid w:val="000B26B9"/>
    <w:rsid w:val="000B3CE4"/>
    <w:rsid w:val="000C0142"/>
    <w:rsid w:val="000C0BFC"/>
    <w:rsid w:val="000C49E2"/>
    <w:rsid w:val="000C4B75"/>
    <w:rsid w:val="000C799D"/>
    <w:rsid w:val="000D158B"/>
    <w:rsid w:val="000D1D46"/>
    <w:rsid w:val="000D2392"/>
    <w:rsid w:val="000D7AAC"/>
    <w:rsid w:val="000D7CCE"/>
    <w:rsid w:val="000E1090"/>
    <w:rsid w:val="000E60BD"/>
    <w:rsid w:val="000E7011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E90"/>
    <w:rsid w:val="00112A01"/>
    <w:rsid w:val="001134D9"/>
    <w:rsid w:val="001158D9"/>
    <w:rsid w:val="001263D8"/>
    <w:rsid w:val="0012700E"/>
    <w:rsid w:val="00127B94"/>
    <w:rsid w:val="00130A0B"/>
    <w:rsid w:val="00140F06"/>
    <w:rsid w:val="001450B5"/>
    <w:rsid w:val="00146769"/>
    <w:rsid w:val="0014698D"/>
    <w:rsid w:val="001520AB"/>
    <w:rsid w:val="001601A8"/>
    <w:rsid w:val="001624A2"/>
    <w:rsid w:val="0016272A"/>
    <w:rsid w:val="001660EB"/>
    <w:rsid w:val="00171F22"/>
    <w:rsid w:val="00172279"/>
    <w:rsid w:val="00177616"/>
    <w:rsid w:val="001806AA"/>
    <w:rsid w:val="00180F51"/>
    <w:rsid w:val="0018126A"/>
    <w:rsid w:val="00181EEB"/>
    <w:rsid w:val="00182E33"/>
    <w:rsid w:val="00187336"/>
    <w:rsid w:val="001935D7"/>
    <w:rsid w:val="00193D2B"/>
    <w:rsid w:val="00194A22"/>
    <w:rsid w:val="00194C8B"/>
    <w:rsid w:val="00194F88"/>
    <w:rsid w:val="001951E7"/>
    <w:rsid w:val="00196A41"/>
    <w:rsid w:val="00196CBE"/>
    <w:rsid w:val="001A0ED4"/>
    <w:rsid w:val="001A0EED"/>
    <w:rsid w:val="001A308A"/>
    <w:rsid w:val="001A3B12"/>
    <w:rsid w:val="001A4D39"/>
    <w:rsid w:val="001B30EC"/>
    <w:rsid w:val="001B5D7A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6061"/>
    <w:rsid w:val="001E75F3"/>
    <w:rsid w:val="001F1440"/>
    <w:rsid w:val="001F276D"/>
    <w:rsid w:val="001F32F4"/>
    <w:rsid w:val="001F4AFF"/>
    <w:rsid w:val="00200211"/>
    <w:rsid w:val="002060E5"/>
    <w:rsid w:val="00214054"/>
    <w:rsid w:val="0021517F"/>
    <w:rsid w:val="00220F66"/>
    <w:rsid w:val="00222673"/>
    <w:rsid w:val="00224A53"/>
    <w:rsid w:val="002323A4"/>
    <w:rsid w:val="0023403C"/>
    <w:rsid w:val="00235804"/>
    <w:rsid w:val="00240D0B"/>
    <w:rsid w:val="0024609F"/>
    <w:rsid w:val="002465E7"/>
    <w:rsid w:val="002466F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503D"/>
    <w:rsid w:val="002660A2"/>
    <w:rsid w:val="00267931"/>
    <w:rsid w:val="0027009E"/>
    <w:rsid w:val="00272179"/>
    <w:rsid w:val="002731D9"/>
    <w:rsid w:val="00281A8E"/>
    <w:rsid w:val="00281BF9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5EB"/>
    <w:rsid w:val="002A3990"/>
    <w:rsid w:val="002A51C1"/>
    <w:rsid w:val="002A54C7"/>
    <w:rsid w:val="002A5F60"/>
    <w:rsid w:val="002A66EE"/>
    <w:rsid w:val="002A6B85"/>
    <w:rsid w:val="002C083A"/>
    <w:rsid w:val="002C141B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6CFF"/>
    <w:rsid w:val="002F11E9"/>
    <w:rsid w:val="002F173C"/>
    <w:rsid w:val="002F6F84"/>
    <w:rsid w:val="00300361"/>
    <w:rsid w:val="00301D29"/>
    <w:rsid w:val="003022B9"/>
    <w:rsid w:val="003036A8"/>
    <w:rsid w:val="00303A2E"/>
    <w:rsid w:val="003049DD"/>
    <w:rsid w:val="003053A2"/>
    <w:rsid w:val="0030610F"/>
    <w:rsid w:val="00306169"/>
    <w:rsid w:val="00314790"/>
    <w:rsid w:val="0031517A"/>
    <w:rsid w:val="00316D1D"/>
    <w:rsid w:val="00317447"/>
    <w:rsid w:val="003205EE"/>
    <w:rsid w:val="003211C5"/>
    <w:rsid w:val="0032312E"/>
    <w:rsid w:val="0032510F"/>
    <w:rsid w:val="00325E8E"/>
    <w:rsid w:val="00326A3E"/>
    <w:rsid w:val="0032759E"/>
    <w:rsid w:val="00327DF6"/>
    <w:rsid w:val="0033079D"/>
    <w:rsid w:val="00330C03"/>
    <w:rsid w:val="00335EBF"/>
    <w:rsid w:val="00341678"/>
    <w:rsid w:val="003418A1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719C0"/>
    <w:rsid w:val="00371D3B"/>
    <w:rsid w:val="00371F46"/>
    <w:rsid w:val="00372E76"/>
    <w:rsid w:val="00373149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3AE7"/>
    <w:rsid w:val="003941F8"/>
    <w:rsid w:val="00395B79"/>
    <w:rsid w:val="00396BB5"/>
    <w:rsid w:val="003A2320"/>
    <w:rsid w:val="003A4466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6075"/>
    <w:rsid w:val="003C6176"/>
    <w:rsid w:val="003D1036"/>
    <w:rsid w:val="003D4EF8"/>
    <w:rsid w:val="003D513A"/>
    <w:rsid w:val="003D5E1E"/>
    <w:rsid w:val="003D6AEF"/>
    <w:rsid w:val="003E2CD0"/>
    <w:rsid w:val="003E32D3"/>
    <w:rsid w:val="003E77CA"/>
    <w:rsid w:val="003E7819"/>
    <w:rsid w:val="003F2205"/>
    <w:rsid w:val="003F40DB"/>
    <w:rsid w:val="003F6DE5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34AC"/>
    <w:rsid w:val="004237FB"/>
    <w:rsid w:val="00425767"/>
    <w:rsid w:val="004275A9"/>
    <w:rsid w:val="00431BB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7638"/>
    <w:rsid w:val="00470B13"/>
    <w:rsid w:val="00470DED"/>
    <w:rsid w:val="00470E0E"/>
    <w:rsid w:val="00473360"/>
    <w:rsid w:val="00482FBB"/>
    <w:rsid w:val="00487037"/>
    <w:rsid w:val="0049057E"/>
    <w:rsid w:val="00490B8B"/>
    <w:rsid w:val="00490ED7"/>
    <w:rsid w:val="004946B0"/>
    <w:rsid w:val="004969E4"/>
    <w:rsid w:val="00496B25"/>
    <w:rsid w:val="004A10E6"/>
    <w:rsid w:val="004B0D00"/>
    <w:rsid w:val="004B0E3A"/>
    <w:rsid w:val="004B21E5"/>
    <w:rsid w:val="004B2780"/>
    <w:rsid w:val="004B5C2B"/>
    <w:rsid w:val="004C027D"/>
    <w:rsid w:val="004C0874"/>
    <w:rsid w:val="004C0EEB"/>
    <w:rsid w:val="004C2623"/>
    <w:rsid w:val="004C2740"/>
    <w:rsid w:val="004C2F35"/>
    <w:rsid w:val="004C5A7C"/>
    <w:rsid w:val="004C6BE7"/>
    <w:rsid w:val="004C778A"/>
    <w:rsid w:val="004C7985"/>
    <w:rsid w:val="004C7AA6"/>
    <w:rsid w:val="004D2981"/>
    <w:rsid w:val="004D478D"/>
    <w:rsid w:val="004D55CC"/>
    <w:rsid w:val="004D657C"/>
    <w:rsid w:val="004D7F48"/>
    <w:rsid w:val="004E4119"/>
    <w:rsid w:val="004E4A90"/>
    <w:rsid w:val="004E63A5"/>
    <w:rsid w:val="004E657C"/>
    <w:rsid w:val="004E6A80"/>
    <w:rsid w:val="004F0AEB"/>
    <w:rsid w:val="004F1426"/>
    <w:rsid w:val="004F1B66"/>
    <w:rsid w:val="004F2A25"/>
    <w:rsid w:val="004F2E6D"/>
    <w:rsid w:val="004F3449"/>
    <w:rsid w:val="004F432A"/>
    <w:rsid w:val="004F4504"/>
    <w:rsid w:val="004F4F9C"/>
    <w:rsid w:val="00502275"/>
    <w:rsid w:val="00503D5A"/>
    <w:rsid w:val="00505EE3"/>
    <w:rsid w:val="005117A3"/>
    <w:rsid w:val="005121BD"/>
    <w:rsid w:val="00513B92"/>
    <w:rsid w:val="005142CC"/>
    <w:rsid w:val="00515979"/>
    <w:rsid w:val="0052283C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407B"/>
    <w:rsid w:val="00544140"/>
    <w:rsid w:val="0054516F"/>
    <w:rsid w:val="00545743"/>
    <w:rsid w:val="00545B9F"/>
    <w:rsid w:val="0054611D"/>
    <w:rsid w:val="00547BCB"/>
    <w:rsid w:val="0055379F"/>
    <w:rsid w:val="00555605"/>
    <w:rsid w:val="005570C8"/>
    <w:rsid w:val="00561628"/>
    <w:rsid w:val="005630E3"/>
    <w:rsid w:val="0056428C"/>
    <w:rsid w:val="00565340"/>
    <w:rsid w:val="005703F0"/>
    <w:rsid w:val="00571047"/>
    <w:rsid w:val="005731B1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D46"/>
    <w:rsid w:val="00592C7B"/>
    <w:rsid w:val="00593029"/>
    <w:rsid w:val="005A5D3B"/>
    <w:rsid w:val="005A6154"/>
    <w:rsid w:val="005B1BF3"/>
    <w:rsid w:val="005B3BE5"/>
    <w:rsid w:val="005B3FED"/>
    <w:rsid w:val="005B600E"/>
    <w:rsid w:val="005B6AC8"/>
    <w:rsid w:val="005B7CF7"/>
    <w:rsid w:val="005C3A51"/>
    <w:rsid w:val="005C4BBB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CAE"/>
    <w:rsid w:val="005E0125"/>
    <w:rsid w:val="005E3224"/>
    <w:rsid w:val="005E3B02"/>
    <w:rsid w:val="005E4CC3"/>
    <w:rsid w:val="005E7CBD"/>
    <w:rsid w:val="005F099A"/>
    <w:rsid w:val="005F1A5A"/>
    <w:rsid w:val="005F26B9"/>
    <w:rsid w:val="005F2EF4"/>
    <w:rsid w:val="005F5D6C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64ED"/>
    <w:rsid w:val="00617596"/>
    <w:rsid w:val="0062019D"/>
    <w:rsid w:val="00624E75"/>
    <w:rsid w:val="00625EC1"/>
    <w:rsid w:val="00626B30"/>
    <w:rsid w:val="00631F6A"/>
    <w:rsid w:val="0063243C"/>
    <w:rsid w:val="00635AD8"/>
    <w:rsid w:val="006374EB"/>
    <w:rsid w:val="00644403"/>
    <w:rsid w:val="006527A7"/>
    <w:rsid w:val="006527DC"/>
    <w:rsid w:val="006532C9"/>
    <w:rsid w:val="00655DE7"/>
    <w:rsid w:val="0065738A"/>
    <w:rsid w:val="00657E34"/>
    <w:rsid w:val="00662D83"/>
    <w:rsid w:val="00664143"/>
    <w:rsid w:val="00664E41"/>
    <w:rsid w:val="00665F45"/>
    <w:rsid w:val="00667367"/>
    <w:rsid w:val="006676F7"/>
    <w:rsid w:val="006679D3"/>
    <w:rsid w:val="00667C29"/>
    <w:rsid w:val="0067194E"/>
    <w:rsid w:val="00674233"/>
    <w:rsid w:val="00680A06"/>
    <w:rsid w:val="0068252D"/>
    <w:rsid w:val="00683DC7"/>
    <w:rsid w:val="0068613E"/>
    <w:rsid w:val="006863DF"/>
    <w:rsid w:val="006902AD"/>
    <w:rsid w:val="00694292"/>
    <w:rsid w:val="00695C24"/>
    <w:rsid w:val="006975F2"/>
    <w:rsid w:val="00697AF5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1CE8"/>
    <w:rsid w:val="006C57A7"/>
    <w:rsid w:val="006C6E84"/>
    <w:rsid w:val="006D153A"/>
    <w:rsid w:val="006D31C0"/>
    <w:rsid w:val="006D57F3"/>
    <w:rsid w:val="006E6377"/>
    <w:rsid w:val="006E7273"/>
    <w:rsid w:val="006F245B"/>
    <w:rsid w:val="006F254F"/>
    <w:rsid w:val="006F4DBA"/>
    <w:rsid w:val="006F712A"/>
    <w:rsid w:val="00700693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E20"/>
    <w:rsid w:val="007219B5"/>
    <w:rsid w:val="00725A5C"/>
    <w:rsid w:val="00727D3E"/>
    <w:rsid w:val="00732C5F"/>
    <w:rsid w:val="0073729F"/>
    <w:rsid w:val="00740EFE"/>
    <w:rsid w:val="007429F2"/>
    <w:rsid w:val="00742ECE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54C7"/>
    <w:rsid w:val="007967EF"/>
    <w:rsid w:val="00796CA2"/>
    <w:rsid w:val="007A3DA9"/>
    <w:rsid w:val="007A3DD0"/>
    <w:rsid w:val="007A42E8"/>
    <w:rsid w:val="007A5200"/>
    <w:rsid w:val="007A76A9"/>
    <w:rsid w:val="007B04D6"/>
    <w:rsid w:val="007B14E9"/>
    <w:rsid w:val="007B1CBE"/>
    <w:rsid w:val="007B720C"/>
    <w:rsid w:val="007B7643"/>
    <w:rsid w:val="007C26EC"/>
    <w:rsid w:val="007C275E"/>
    <w:rsid w:val="007C4BD8"/>
    <w:rsid w:val="007C70A9"/>
    <w:rsid w:val="007C751B"/>
    <w:rsid w:val="007C7E4C"/>
    <w:rsid w:val="007D2E76"/>
    <w:rsid w:val="007D3454"/>
    <w:rsid w:val="007E06EE"/>
    <w:rsid w:val="007E118F"/>
    <w:rsid w:val="007E2B80"/>
    <w:rsid w:val="007E3A61"/>
    <w:rsid w:val="007E3CD6"/>
    <w:rsid w:val="007E3E4E"/>
    <w:rsid w:val="007E7420"/>
    <w:rsid w:val="007F2E66"/>
    <w:rsid w:val="007F47C4"/>
    <w:rsid w:val="0080119C"/>
    <w:rsid w:val="00806043"/>
    <w:rsid w:val="00807584"/>
    <w:rsid w:val="0081151A"/>
    <w:rsid w:val="0081625A"/>
    <w:rsid w:val="008165A9"/>
    <w:rsid w:val="00820841"/>
    <w:rsid w:val="00820B4B"/>
    <w:rsid w:val="00820FCD"/>
    <w:rsid w:val="00821531"/>
    <w:rsid w:val="00821B64"/>
    <w:rsid w:val="00822214"/>
    <w:rsid w:val="00822D21"/>
    <w:rsid w:val="00825311"/>
    <w:rsid w:val="00825FDC"/>
    <w:rsid w:val="00826C50"/>
    <w:rsid w:val="00832C86"/>
    <w:rsid w:val="00833871"/>
    <w:rsid w:val="0083433A"/>
    <w:rsid w:val="00834A2C"/>
    <w:rsid w:val="0083560E"/>
    <w:rsid w:val="00835827"/>
    <w:rsid w:val="00836B29"/>
    <w:rsid w:val="00837DB7"/>
    <w:rsid w:val="00840218"/>
    <w:rsid w:val="0084338C"/>
    <w:rsid w:val="00843741"/>
    <w:rsid w:val="00844152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1938"/>
    <w:rsid w:val="008879EA"/>
    <w:rsid w:val="008943D0"/>
    <w:rsid w:val="00894F93"/>
    <w:rsid w:val="0089598E"/>
    <w:rsid w:val="008961CD"/>
    <w:rsid w:val="008A5111"/>
    <w:rsid w:val="008A56DB"/>
    <w:rsid w:val="008A59F6"/>
    <w:rsid w:val="008B240D"/>
    <w:rsid w:val="008B2509"/>
    <w:rsid w:val="008B3599"/>
    <w:rsid w:val="008B4A39"/>
    <w:rsid w:val="008B55FC"/>
    <w:rsid w:val="008C1225"/>
    <w:rsid w:val="008C4AC1"/>
    <w:rsid w:val="008D166F"/>
    <w:rsid w:val="008D3695"/>
    <w:rsid w:val="008D369F"/>
    <w:rsid w:val="008D410C"/>
    <w:rsid w:val="008D590C"/>
    <w:rsid w:val="008D6A12"/>
    <w:rsid w:val="008E12CB"/>
    <w:rsid w:val="008E2F06"/>
    <w:rsid w:val="008E4157"/>
    <w:rsid w:val="008E4486"/>
    <w:rsid w:val="008E47FF"/>
    <w:rsid w:val="008F00D1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D7"/>
    <w:rsid w:val="00921A4C"/>
    <w:rsid w:val="00923039"/>
    <w:rsid w:val="0092422F"/>
    <w:rsid w:val="00924564"/>
    <w:rsid w:val="00925487"/>
    <w:rsid w:val="00926D2A"/>
    <w:rsid w:val="00927FDF"/>
    <w:rsid w:val="00930BCE"/>
    <w:rsid w:val="00931233"/>
    <w:rsid w:val="009319A0"/>
    <w:rsid w:val="00933218"/>
    <w:rsid w:val="00935AC2"/>
    <w:rsid w:val="00943FF0"/>
    <w:rsid w:val="00944BB9"/>
    <w:rsid w:val="0094528F"/>
    <w:rsid w:val="009471F5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60B6A"/>
    <w:rsid w:val="009617CA"/>
    <w:rsid w:val="00962E67"/>
    <w:rsid w:val="00964684"/>
    <w:rsid w:val="009651AE"/>
    <w:rsid w:val="00965F2A"/>
    <w:rsid w:val="00970AEC"/>
    <w:rsid w:val="00970ECC"/>
    <w:rsid w:val="009767EA"/>
    <w:rsid w:val="00976DF0"/>
    <w:rsid w:val="009832D5"/>
    <w:rsid w:val="009844F8"/>
    <w:rsid w:val="009853B9"/>
    <w:rsid w:val="00986C8C"/>
    <w:rsid w:val="00987A02"/>
    <w:rsid w:val="009911A5"/>
    <w:rsid w:val="00993B7B"/>
    <w:rsid w:val="00995DCE"/>
    <w:rsid w:val="0099635C"/>
    <w:rsid w:val="00996478"/>
    <w:rsid w:val="00997016"/>
    <w:rsid w:val="00997E0C"/>
    <w:rsid w:val="009A205B"/>
    <w:rsid w:val="009A36ED"/>
    <w:rsid w:val="009A477E"/>
    <w:rsid w:val="009A5307"/>
    <w:rsid w:val="009A6E44"/>
    <w:rsid w:val="009A71DC"/>
    <w:rsid w:val="009B07A5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06E4"/>
    <w:rsid w:val="009D23DD"/>
    <w:rsid w:val="009D245B"/>
    <w:rsid w:val="009D3425"/>
    <w:rsid w:val="009D360B"/>
    <w:rsid w:val="009D3FBD"/>
    <w:rsid w:val="009D5D84"/>
    <w:rsid w:val="009D7D66"/>
    <w:rsid w:val="009E355A"/>
    <w:rsid w:val="009E6098"/>
    <w:rsid w:val="009E785F"/>
    <w:rsid w:val="009F4162"/>
    <w:rsid w:val="009F734B"/>
    <w:rsid w:val="00A02F81"/>
    <w:rsid w:val="00A0308E"/>
    <w:rsid w:val="00A03A9D"/>
    <w:rsid w:val="00A0546A"/>
    <w:rsid w:val="00A078AF"/>
    <w:rsid w:val="00A10705"/>
    <w:rsid w:val="00A10A57"/>
    <w:rsid w:val="00A10AF2"/>
    <w:rsid w:val="00A11E07"/>
    <w:rsid w:val="00A1422C"/>
    <w:rsid w:val="00A15394"/>
    <w:rsid w:val="00A15624"/>
    <w:rsid w:val="00A174AE"/>
    <w:rsid w:val="00A17B52"/>
    <w:rsid w:val="00A17C51"/>
    <w:rsid w:val="00A211C5"/>
    <w:rsid w:val="00A233D5"/>
    <w:rsid w:val="00A30283"/>
    <w:rsid w:val="00A30CFD"/>
    <w:rsid w:val="00A3383B"/>
    <w:rsid w:val="00A343E9"/>
    <w:rsid w:val="00A40F5C"/>
    <w:rsid w:val="00A414D7"/>
    <w:rsid w:val="00A42E4B"/>
    <w:rsid w:val="00A43B8F"/>
    <w:rsid w:val="00A518BA"/>
    <w:rsid w:val="00A53A79"/>
    <w:rsid w:val="00A548B2"/>
    <w:rsid w:val="00A55965"/>
    <w:rsid w:val="00A616EA"/>
    <w:rsid w:val="00A634E0"/>
    <w:rsid w:val="00A66B6B"/>
    <w:rsid w:val="00A67888"/>
    <w:rsid w:val="00A72085"/>
    <w:rsid w:val="00A7290E"/>
    <w:rsid w:val="00A77E28"/>
    <w:rsid w:val="00A81329"/>
    <w:rsid w:val="00A821D8"/>
    <w:rsid w:val="00A82499"/>
    <w:rsid w:val="00A91F31"/>
    <w:rsid w:val="00AA10BF"/>
    <w:rsid w:val="00AA2581"/>
    <w:rsid w:val="00AA37CE"/>
    <w:rsid w:val="00AA625C"/>
    <w:rsid w:val="00AA7232"/>
    <w:rsid w:val="00AA7515"/>
    <w:rsid w:val="00AB0634"/>
    <w:rsid w:val="00AB0873"/>
    <w:rsid w:val="00AB23F8"/>
    <w:rsid w:val="00AC1899"/>
    <w:rsid w:val="00AC405B"/>
    <w:rsid w:val="00AC5421"/>
    <w:rsid w:val="00AC785C"/>
    <w:rsid w:val="00AD0247"/>
    <w:rsid w:val="00AD61D6"/>
    <w:rsid w:val="00AE007E"/>
    <w:rsid w:val="00AE0F7A"/>
    <w:rsid w:val="00AE15DC"/>
    <w:rsid w:val="00AE4447"/>
    <w:rsid w:val="00AE621C"/>
    <w:rsid w:val="00AE622E"/>
    <w:rsid w:val="00AE71E7"/>
    <w:rsid w:val="00AF4530"/>
    <w:rsid w:val="00AF61CF"/>
    <w:rsid w:val="00B001A6"/>
    <w:rsid w:val="00B02FCC"/>
    <w:rsid w:val="00B0467A"/>
    <w:rsid w:val="00B05867"/>
    <w:rsid w:val="00B0697E"/>
    <w:rsid w:val="00B10324"/>
    <w:rsid w:val="00B126AA"/>
    <w:rsid w:val="00B155BC"/>
    <w:rsid w:val="00B16450"/>
    <w:rsid w:val="00B2509B"/>
    <w:rsid w:val="00B27019"/>
    <w:rsid w:val="00B300B5"/>
    <w:rsid w:val="00B32094"/>
    <w:rsid w:val="00B325F2"/>
    <w:rsid w:val="00B326D3"/>
    <w:rsid w:val="00B363D6"/>
    <w:rsid w:val="00B37A5E"/>
    <w:rsid w:val="00B40F6A"/>
    <w:rsid w:val="00B41BD0"/>
    <w:rsid w:val="00B41F20"/>
    <w:rsid w:val="00B42013"/>
    <w:rsid w:val="00B43908"/>
    <w:rsid w:val="00B43A33"/>
    <w:rsid w:val="00B46C4C"/>
    <w:rsid w:val="00B47A79"/>
    <w:rsid w:val="00B524E6"/>
    <w:rsid w:val="00B53C22"/>
    <w:rsid w:val="00B558CE"/>
    <w:rsid w:val="00B56A0E"/>
    <w:rsid w:val="00B56B7F"/>
    <w:rsid w:val="00B633F8"/>
    <w:rsid w:val="00B70E57"/>
    <w:rsid w:val="00B7107D"/>
    <w:rsid w:val="00B71516"/>
    <w:rsid w:val="00B72C05"/>
    <w:rsid w:val="00B731CF"/>
    <w:rsid w:val="00B7483F"/>
    <w:rsid w:val="00B75207"/>
    <w:rsid w:val="00B75ACA"/>
    <w:rsid w:val="00B75B9B"/>
    <w:rsid w:val="00B75DB3"/>
    <w:rsid w:val="00B86ECC"/>
    <w:rsid w:val="00B871EA"/>
    <w:rsid w:val="00B87675"/>
    <w:rsid w:val="00B9309C"/>
    <w:rsid w:val="00B937AF"/>
    <w:rsid w:val="00B96960"/>
    <w:rsid w:val="00BA00B1"/>
    <w:rsid w:val="00BA0229"/>
    <w:rsid w:val="00BA4717"/>
    <w:rsid w:val="00BA71DB"/>
    <w:rsid w:val="00BB3A7D"/>
    <w:rsid w:val="00BB5F9A"/>
    <w:rsid w:val="00BB654B"/>
    <w:rsid w:val="00BC0E1D"/>
    <w:rsid w:val="00BC0E91"/>
    <w:rsid w:val="00BC28C2"/>
    <w:rsid w:val="00BC2D06"/>
    <w:rsid w:val="00BC3D38"/>
    <w:rsid w:val="00BC692D"/>
    <w:rsid w:val="00BD27A9"/>
    <w:rsid w:val="00BD2CB7"/>
    <w:rsid w:val="00BD3658"/>
    <w:rsid w:val="00BD624C"/>
    <w:rsid w:val="00BD72C1"/>
    <w:rsid w:val="00BD7F09"/>
    <w:rsid w:val="00BE099E"/>
    <w:rsid w:val="00BE6D4C"/>
    <w:rsid w:val="00BE7C5F"/>
    <w:rsid w:val="00BF1D71"/>
    <w:rsid w:val="00BF70A1"/>
    <w:rsid w:val="00C00B61"/>
    <w:rsid w:val="00C037C3"/>
    <w:rsid w:val="00C074D9"/>
    <w:rsid w:val="00C0777E"/>
    <w:rsid w:val="00C100C3"/>
    <w:rsid w:val="00C11AFF"/>
    <w:rsid w:val="00C17A31"/>
    <w:rsid w:val="00C17A45"/>
    <w:rsid w:val="00C219D4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5B6"/>
    <w:rsid w:val="00C334B5"/>
    <w:rsid w:val="00C375C7"/>
    <w:rsid w:val="00C40E77"/>
    <w:rsid w:val="00C41216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708BF"/>
    <w:rsid w:val="00C736B7"/>
    <w:rsid w:val="00C747E1"/>
    <w:rsid w:val="00C752CF"/>
    <w:rsid w:val="00C76159"/>
    <w:rsid w:val="00C77417"/>
    <w:rsid w:val="00C820BB"/>
    <w:rsid w:val="00C85B94"/>
    <w:rsid w:val="00C87096"/>
    <w:rsid w:val="00C939F4"/>
    <w:rsid w:val="00C94890"/>
    <w:rsid w:val="00C96A1F"/>
    <w:rsid w:val="00C96D91"/>
    <w:rsid w:val="00CA3161"/>
    <w:rsid w:val="00CA41EB"/>
    <w:rsid w:val="00CA4C24"/>
    <w:rsid w:val="00CA5CB8"/>
    <w:rsid w:val="00CA6911"/>
    <w:rsid w:val="00CB0F84"/>
    <w:rsid w:val="00CB15AA"/>
    <w:rsid w:val="00CB6175"/>
    <w:rsid w:val="00CC2620"/>
    <w:rsid w:val="00CC4CFC"/>
    <w:rsid w:val="00CC74BA"/>
    <w:rsid w:val="00CD1E96"/>
    <w:rsid w:val="00CD42B5"/>
    <w:rsid w:val="00CD6576"/>
    <w:rsid w:val="00CD6ECF"/>
    <w:rsid w:val="00CE0F38"/>
    <w:rsid w:val="00CE74FB"/>
    <w:rsid w:val="00CF0E80"/>
    <w:rsid w:val="00CF3239"/>
    <w:rsid w:val="00CF5EB8"/>
    <w:rsid w:val="00D007B2"/>
    <w:rsid w:val="00D00F20"/>
    <w:rsid w:val="00D01A13"/>
    <w:rsid w:val="00D05E31"/>
    <w:rsid w:val="00D06687"/>
    <w:rsid w:val="00D07059"/>
    <w:rsid w:val="00D07255"/>
    <w:rsid w:val="00D1091A"/>
    <w:rsid w:val="00D118D5"/>
    <w:rsid w:val="00D12AB3"/>
    <w:rsid w:val="00D1320A"/>
    <w:rsid w:val="00D1350A"/>
    <w:rsid w:val="00D15317"/>
    <w:rsid w:val="00D163B3"/>
    <w:rsid w:val="00D17835"/>
    <w:rsid w:val="00D20345"/>
    <w:rsid w:val="00D37486"/>
    <w:rsid w:val="00D37A11"/>
    <w:rsid w:val="00D4364A"/>
    <w:rsid w:val="00D441AF"/>
    <w:rsid w:val="00D44219"/>
    <w:rsid w:val="00D4513E"/>
    <w:rsid w:val="00D50774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40B8"/>
    <w:rsid w:val="00D64BF6"/>
    <w:rsid w:val="00D67920"/>
    <w:rsid w:val="00D718C9"/>
    <w:rsid w:val="00D73E02"/>
    <w:rsid w:val="00D76FA0"/>
    <w:rsid w:val="00D8198C"/>
    <w:rsid w:val="00D81E65"/>
    <w:rsid w:val="00D90722"/>
    <w:rsid w:val="00D90989"/>
    <w:rsid w:val="00D909CF"/>
    <w:rsid w:val="00D90C97"/>
    <w:rsid w:val="00D92DA6"/>
    <w:rsid w:val="00D94978"/>
    <w:rsid w:val="00D96775"/>
    <w:rsid w:val="00D97ADA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3484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7653"/>
    <w:rsid w:val="00DF04A6"/>
    <w:rsid w:val="00DF1438"/>
    <w:rsid w:val="00DF224B"/>
    <w:rsid w:val="00DF3E4D"/>
    <w:rsid w:val="00DF3E66"/>
    <w:rsid w:val="00DF6EB3"/>
    <w:rsid w:val="00E058F6"/>
    <w:rsid w:val="00E06CB3"/>
    <w:rsid w:val="00E07F6C"/>
    <w:rsid w:val="00E1489D"/>
    <w:rsid w:val="00E14A79"/>
    <w:rsid w:val="00E158CF"/>
    <w:rsid w:val="00E207EA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6D90"/>
    <w:rsid w:val="00E50991"/>
    <w:rsid w:val="00E53759"/>
    <w:rsid w:val="00E53F5C"/>
    <w:rsid w:val="00E54E36"/>
    <w:rsid w:val="00E55609"/>
    <w:rsid w:val="00E5602B"/>
    <w:rsid w:val="00E61CCB"/>
    <w:rsid w:val="00E658E9"/>
    <w:rsid w:val="00E65A6B"/>
    <w:rsid w:val="00E709E4"/>
    <w:rsid w:val="00E81E64"/>
    <w:rsid w:val="00E828C2"/>
    <w:rsid w:val="00E84E4B"/>
    <w:rsid w:val="00E91E42"/>
    <w:rsid w:val="00E92147"/>
    <w:rsid w:val="00E9581C"/>
    <w:rsid w:val="00E96332"/>
    <w:rsid w:val="00E97CEF"/>
    <w:rsid w:val="00EA48DF"/>
    <w:rsid w:val="00EA7546"/>
    <w:rsid w:val="00EA7647"/>
    <w:rsid w:val="00EB269E"/>
    <w:rsid w:val="00EB3A11"/>
    <w:rsid w:val="00EB3CF4"/>
    <w:rsid w:val="00EB72B7"/>
    <w:rsid w:val="00EB7B77"/>
    <w:rsid w:val="00EC03CA"/>
    <w:rsid w:val="00EC2894"/>
    <w:rsid w:val="00EC4915"/>
    <w:rsid w:val="00EC4EE1"/>
    <w:rsid w:val="00EC6087"/>
    <w:rsid w:val="00ED1111"/>
    <w:rsid w:val="00ED1746"/>
    <w:rsid w:val="00ED353F"/>
    <w:rsid w:val="00ED4137"/>
    <w:rsid w:val="00ED639E"/>
    <w:rsid w:val="00ED64DF"/>
    <w:rsid w:val="00ED6613"/>
    <w:rsid w:val="00ED7052"/>
    <w:rsid w:val="00EE0250"/>
    <w:rsid w:val="00EE04C1"/>
    <w:rsid w:val="00EE0A7D"/>
    <w:rsid w:val="00EE2103"/>
    <w:rsid w:val="00EE36F8"/>
    <w:rsid w:val="00EF2FE8"/>
    <w:rsid w:val="00EF30B3"/>
    <w:rsid w:val="00EF61F5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5354"/>
    <w:rsid w:val="00F23F65"/>
    <w:rsid w:val="00F2424C"/>
    <w:rsid w:val="00F309EE"/>
    <w:rsid w:val="00F32533"/>
    <w:rsid w:val="00F37A00"/>
    <w:rsid w:val="00F603A2"/>
    <w:rsid w:val="00F61ACE"/>
    <w:rsid w:val="00F6216A"/>
    <w:rsid w:val="00F635C2"/>
    <w:rsid w:val="00F636CB"/>
    <w:rsid w:val="00F65BFA"/>
    <w:rsid w:val="00F666C9"/>
    <w:rsid w:val="00F677B2"/>
    <w:rsid w:val="00F7118F"/>
    <w:rsid w:val="00F72774"/>
    <w:rsid w:val="00F74FEF"/>
    <w:rsid w:val="00F75892"/>
    <w:rsid w:val="00F823A8"/>
    <w:rsid w:val="00F8243E"/>
    <w:rsid w:val="00F83283"/>
    <w:rsid w:val="00F87269"/>
    <w:rsid w:val="00F9105F"/>
    <w:rsid w:val="00F92997"/>
    <w:rsid w:val="00FA1EB3"/>
    <w:rsid w:val="00FA30D0"/>
    <w:rsid w:val="00FA4E43"/>
    <w:rsid w:val="00FA668A"/>
    <w:rsid w:val="00FA73FC"/>
    <w:rsid w:val="00FB1664"/>
    <w:rsid w:val="00FB4696"/>
    <w:rsid w:val="00FC1F87"/>
    <w:rsid w:val="00FC5059"/>
    <w:rsid w:val="00FC5DE4"/>
    <w:rsid w:val="00FC6947"/>
    <w:rsid w:val="00FD130E"/>
    <w:rsid w:val="00FE0C97"/>
    <w:rsid w:val="00FE3470"/>
    <w:rsid w:val="00FE522E"/>
    <w:rsid w:val="00FE70CB"/>
    <w:rsid w:val="00FE760B"/>
    <w:rsid w:val="00FF1790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2547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2021-03-01T23:17:00Z</dcterms:created>
  <dcterms:modified xsi:type="dcterms:W3CDTF">2021-03-01T23:17:00Z</dcterms:modified>
</cp:coreProperties>
</file>